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BE" w:rsidRPr="00AD3292" w:rsidRDefault="008C7952" w:rsidP="008C7952">
      <w:pPr>
        <w:tabs>
          <w:tab w:val="left" w:pos="4155"/>
        </w:tabs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98pt;margin-top:-22.95pt;width:69.1pt;height:78.75pt;z-index:-1">
            <v:imagedata r:id="rId7" o:title="" gain="126031f" blacklevel="7864f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in;margin-top:-29.7pt;width:180pt;height:85.5pt;z-index:2" stroked="f">
            <v:textbox style="mso-next-textbox:#_x0000_s1027"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РОССИЯ ФЕДЕРАЦИЯЗЫ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АЛТАЙ РЕСПУБЛИКА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ШАБАЛИН АЙМАК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КАСПА </w:t>
                  </w:r>
                  <w:r>
                    <w:rPr>
                      <w:sz w:val="20"/>
                      <w:szCs w:val="20"/>
                      <w:lang w:val="en-US"/>
                    </w:rPr>
                    <w:t>J</w:t>
                  </w:r>
                  <w:r>
                    <w:rPr>
                      <w:sz w:val="20"/>
                      <w:szCs w:val="20"/>
                    </w:rPr>
                    <w:t>УРТ ПОСЕЛЕНИЕ МУНИЦИПАЛ ТОЗОЛГОЗИНИН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АДМИНИСТРАЦИЯНЫН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БАШЧЫЗЫ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  <w:r>
        <w:pict>
          <v:shape id="_x0000_s1026" type="#_x0000_t202" style="position:absolute;margin-left:-27pt;margin-top:-29.7pt;width:194.4pt;height:85.5pt;z-index:1" stroked="f">
            <v:textbox>
              <w:txbxContent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РОССИЙСКАЯ ФЕДЕРАЦИЯ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РЕСПУБЛИКА АЛТАЙ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ШЕБАЛИНСКИЙ РАЙОН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ГЛАВА АДМИНИСТРАЦИИ</w:t>
                  </w:r>
                </w:p>
                <w:p w:rsidR="001D1ABE" w:rsidRDefault="001D1ABE" w:rsidP="001D1AB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МУНИЦИПАЛЬНОГО ОБРАЗОВАНИЯ</w:t>
                  </w:r>
                  <w: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КАСПИНСКОЕ СЕЛЬСКОЕ ПОСЕЛЕНИЕ </w:t>
                  </w:r>
                </w:p>
              </w:txbxContent>
            </v:textbox>
          </v:shape>
        </w:pict>
      </w:r>
      <w:r>
        <w:rPr>
          <w:b/>
        </w:rPr>
        <w:tab/>
      </w:r>
    </w:p>
    <w:p w:rsidR="001D1ABE" w:rsidRDefault="001D1ABE" w:rsidP="001D1ABE">
      <w:pPr>
        <w:tabs>
          <w:tab w:val="left" w:pos="4680"/>
          <w:tab w:val="left" w:pos="7200"/>
        </w:tabs>
        <w:jc w:val="both"/>
      </w:pPr>
    </w:p>
    <w:p w:rsidR="001D1ABE" w:rsidRDefault="001D1ABE" w:rsidP="001D1ABE">
      <w:pPr>
        <w:pStyle w:val="5"/>
      </w:pPr>
      <w:r>
        <w:t xml:space="preserve">           </w:t>
      </w:r>
    </w:p>
    <w:p w:rsidR="001D1ABE" w:rsidRDefault="001D1ABE" w:rsidP="001D1ABE"/>
    <w:p w:rsidR="001D1ABE" w:rsidRDefault="001D1ABE" w:rsidP="001D1ABE"/>
    <w:p w:rsidR="008C7952" w:rsidRPr="00F02911" w:rsidRDefault="008C7952" w:rsidP="001D1ABE"/>
    <w:p w:rsidR="001D1ABE" w:rsidRPr="00015270" w:rsidRDefault="001D1ABE" w:rsidP="001D1ABE">
      <w:pPr>
        <w:pStyle w:val="a3"/>
        <w:tabs>
          <w:tab w:val="left" w:pos="7245"/>
        </w:tabs>
        <w:spacing w:line="228" w:lineRule="auto"/>
        <w:jc w:val="left"/>
      </w:pPr>
      <w:r>
        <w:t xml:space="preserve"> ПОСТАНО</w:t>
      </w:r>
      <w:r w:rsidR="00035976">
        <w:t>В</w:t>
      </w:r>
      <w:r>
        <w:t>ЛЕНИЕ</w:t>
      </w:r>
      <w:r>
        <w:rPr>
          <w:szCs w:val="28"/>
        </w:rPr>
        <w:t xml:space="preserve">       </w:t>
      </w:r>
      <w:r>
        <w:rPr>
          <w:szCs w:val="28"/>
        </w:rPr>
        <w:tab/>
      </w:r>
      <w:r>
        <w:rPr>
          <w:szCs w:val="28"/>
          <w:lang w:val="en-US"/>
        </w:rPr>
        <w:t>J</w:t>
      </w:r>
      <w:r w:rsidRPr="00A63A3C">
        <w:rPr>
          <w:szCs w:val="28"/>
        </w:rPr>
        <w:t>Ö</w:t>
      </w:r>
      <w:r>
        <w:rPr>
          <w:szCs w:val="28"/>
        </w:rPr>
        <w:t>П</w:t>
      </w:r>
    </w:p>
    <w:p w:rsidR="00CB162B" w:rsidRPr="00CB162B" w:rsidRDefault="00CB162B" w:rsidP="00CB162B">
      <w:pPr>
        <w:rPr>
          <w:b/>
        </w:rPr>
      </w:pPr>
    </w:p>
    <w:p w:rsidR="00C13664" w:rsidRPr="000772CD" w:rsidRDefault="00AD3292" w:rsidP="00CB162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7952">
        <w:rPr>
          <w:sz w:val="28"/>
          <w:szCs w:val="28"/>
        </w:rPr>
        <w:t>21  марта</w:t>
      </w:r>
      <w:r>
        <w:rPr>
          <w:sz w:val="28"/>
          <w:szCs w:val="28"/>
        </w:rPr>
        <w:t xml:space="preserve"> </w:t>
      </w:r>
      <w:r w:rsidR="00D17EBD" w:rsidRPr="000772CD">
        <w:rPr>
          <w:sz w:val="28"/>
          <w:szCs w:val="28"/>
        </w:rPr>
        <w:t xml:space="preserve"> </w:t>
      </w:r>
      <w:r w:rsidR="003A24DB" w:rsidRPr="000772CD">
        <w:rPr>
          <w:sz w:val="28"/>
          <w:szCs w:val="28"/>
        </w:rPr>
        <w:t xml:space="preserve"> </w:t>
      </w:r>
      <w:r w:rsidR="00A22F1B">
        <w:rPr>
          <w:sz w:val="28"/>
          <w:szCs w:val="28"/>
        </w:rPr>
        <w:t>202</w:t>
      </w:r>
      <w:r w:rsidR="000915E9">
        <w:rPr>
          <w:sz w:val="28"/>
          <w:szCs w:val="28"/>
        </w:rPr>
        <w:t>2</w:t>
      </w:r>
      <w:r w:rsidR="00CB162B" w:rsidRPr="000772CD">
        <w:rPr>
          <w:sz w:val="28"/>
          <w:szCs w:val="28"/>
        </w:rPr>
        <w:t xml:space="preserve"> г.                           </w:t>
      </w:r>
      <w:r w:rsidR="009A0EDC" w:rsidRPr="000772CD">
        <w:rPr>
          <w:sz w:val="28"/>
          <w:szCs w:val="28"/>
        </w:rPr>
        <w:t xml:space="preserve">  </w:t>
      </w:r>
      <w:r w:rsidR="00CB162B" w:rsidRPr="000772CD">
        <w:rPr>
          <w:sz w:val="28"/>
          <w:szCs w:val="28"/>
        </w:rPr>
        <w:t xml:space="preserve">с.Каспа                     </w:t>
      </w:r>
      <w:r w:rsidR="000915E9">
        <w:rPr>
          <w:sz w:val="28"/>
          <w:szCs w:val="28"/>
        </w:rPr>
        <w:t xml:space="preserve">   </w:t>
      </w:r>
      <w:r w:rsidR="008C7952">
        <w:rPr>
          <w:sz w:val="28"/>
          <w:szCs w:val="28"/>
        </w:rPr>
        <w:t xml:space="preserve">     </w:t>
      </w:r>
      <w:r w:rsidR="00CB162B" w:rsidRPr="000772CD">
        <w:rPr>
          <w:sz w:val="28"/>
          <w:szCs w:val="28"/>
        </w:rPr>
        <w:t xml:space="preserve"> </w:t>
      </w:r>
      <w:r w:rsidR="003A24DB" w:rsidRPr="000772CD">
        <w:rPr>
          <w:sz w:val="28"/>
          <w:szCs w:val="28"/>
        </w:rPr>
        <w:t xml:space="preserve">№ </w:t>
      </w:r>
      <w:r w:rsidR="008C7952">
        <w:rPr>
          <w:sz w:val="28"/>
          <w:szCs w:val="28"/>
        </w:rPr>
        <w:t>07</w:t>
      </w:r>
    </w:p>
    <w:p w:rsidR="00CB162B" w:rsidRPr="000772CD" w:rsidRDefault="00CB162B" w:rsidP="00CB162B">
      <w:pPr>
        <w:rPr>
          <w:sz w:val="28"/>
          <w:szCs w:val="28"/>
        </w:rPr>
      </w:pPr>
    </w:p>
    <w:p w:rsidR="00FE12F0" w:rsidRPr="00015270" w:rsidRDefault="00FE12F0" w:rsidP="00015270">
      <w:pPr>
        <w:jc w:val="center"/>
        <w:rPr>
          <w:b/>
          <w:sz w:val="28"/>
          <w:szCs w:val="28"/>
        </w:rPr>
      </w:pPr>
      <w:r w:rsidRPr="00015270">
        <w:rPr>
          <w:b/>
          <w:sz w:val="28"/>
          <w:szCs w:val="28"/>
        </w:rPr>
        <w:t>Об утверждении формы проверочного листа,</w:t>
      </w:r>
    </w:p>
    <w:p w:rsidR="00FE12F0" w:rsidRPr="00015270" w:rsidRDefault="00FE12F0" w:rsidP="00015270">
      <w:pPr>
        <w:jc w:val="center"/>
        <w:rPr>
          <w:b/>
          <w:sz w:val="28"/>
          <w:szCs w:val="28"/>
        </w:rPr>
      </w:pPr>
      <w:r w:rsidRPr="00015270">
        <w:rPr>
          <w:b/>
          <w:sz w:val="28"/>
          <w:szCs w:val="28"/>
        </w:rPr>
        <w:t>применяемого при осуществлении</w:t>
      </w:r>
    </w:p>
    <w:p w:rsidR="00FE12F0" w:rsidRDefault="00FE12F0" w:rsidP="00015270">
      <w:pPr>
        <w:jc w:val="center"/>
        <w:rPr>
          <w:b/>
          <w:sz w:val="28"/>
          <w:szCs w:val="28"/>
        </w:rPr>
      </w:pPr>
      <w:r w:rsidRPr="00015270">
        <w:rPr>
          <w:b/>
          <w:sz w:val="28"/>
          <w:szCs w:val="28"/>
        </w:rPr>
        <w:t>муниципального земельного контроля</w:t>
      </w:r>
    </w:p>
    <w:p w:rsidR="008C7952" w:rsidRPr="00015270" w:rsidRDefault="008C7952" w:rsidP="00015270">
      <w:pPr>
        <w:jc w:val="center"/>
        <w:rPr>
          <w:b/>
          <w:sz w:val="28"/>
          <w:szCs w:val="28"/>
        </w:rPr>
      </w:pPr>
    </w:p>
    <w:p w:rsidR="00FE12F0" w:rsidRDefault="00FE12F0" w:rsidP="00015270">
      <w:pPr>
        <w:jc w:val="both"/>
        <w:rPr>
          <w:sz w:val="28"/>
          <w:szCs w:val="28"/>
        </w:rPr>
      </w:pPr>
      <w:r w:rsidRPr="00015270">
        <w:rPr>
          <w:sz w:val="28"/>
          <w:szCs w:val="28"/>
        </w:rPr>
        <w:t>В соответствии Федеральным законом от 06.10.2003 № 131-ФЗ «Об общих принципах организации местного самоуправления в Российской Федерации»,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листов», решением двадцать пятой сессии четвертого созыва совета депутатов МО Каспинское сельское поселение от 29.12.2021 №25/6 «Об утверждении Положения о муниципальном земельном контроле в границах МО Каспинское сельское поселение»</w:t>
      </w:r>
      <w:r w:rsidR="008C7952">
        <w:rPr>
          <w:sz w:val="28"/>
          <w:szCs w:val="28"/>
        </w:rPr>
        <w:t>,</w:t>
      </w:r>
    </w:p>
    <w:p w:rsidR="008C7952" w:rsidRPr="00015270" w:rsidRDefault="008C7952" w:rsidP="000152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ПОСТАНОВЛЯЮ:</w:t>
      </w:r>
    </w:p>
    <w:p w:rsidR="00015270" w:rsidRPr="00015270" w:rsidRDefault="00FE12F0" w:rsidP="00015270">
      <w:pPr>
        <w:rPr>
          <w:sz w:val="28"/>
          <w:szCs w:val="28"/>
        </w:rPr>
      </w:pPr>
      <w:r w:rsidRPr="00015270">
        <w:rPr>
          <w:sz w:val="28"/>
          <w:szCs w:val="28"/>
        </w:rPr>
        <w:t xml:space="preserve">        1.</w:t>
      </w:r>
      <w:r w:rsidR="00F74526" w:rsidRPr="00015270">
        <w:rPr>
          <w:sz w:val="28"/>
          <w:szCs w:val="28"/>
        </w:rPr>
        <w:t>Утвердить прилагаемую форму проверочного листа применяемого при осуществлении муниципального земельного контроля</w:t>
      </w:r>
      <w:r w:rsidR="00015270" w:rsidRPr="00015270">
        <w:rPr>
          <w:sz w:val="28"/>
          <w:szCs w:val="28"/>
        </w:rPr>
        <w:t xml:space="preserve"> на территории МО Каспинское сельское поселение, согласно приложению №1.</w:t>
      </w:r>
    </w:p>
    <w:p w:rsidR="00AD3292" w:rsidRPr="00015270" w:rsidRDefault="00015270" w:rsidP="00015270">
      <w:pPr>
        <w:shd w:val="clear" w:color="auto" w:fill="FFFFFF"/>
        <w:jc w:val="both"/>
        <w:rPr>
          <w:color w:val="3F4758"/>
          <w:sz w:val="28"/>
          <w:szCs w:val="28"/>
        </w:rPr>
      </w:pPr>
      <w:r>
        <w:rPr>
          <w:color w:val="3F4758"/>
          <w:sz w:val="28"/>
          <w:szCs w:val="28"/>
        </w:rPr>
        <w:t xml:space="preserve">       </w:t>
      </w:r>
      <w:r w:rsidR="00AD3292">
        <w:rPr>
          <w:color w:val="000000"/>
          <w:sz w:val="28"/>
          <w:szCs w:val="28"/>
        </w:rPr>
        <w:t>2.</w:t>
      </w:r>
      <w:r w:rsidR="00AD3292" w:rsidRPr="00AD3292">
        <w:rPr>
          <w:sz w:val="28"/>
          <w:szCs w:val="28"/>
        </w:rPr>
        <w:t xml:space="preserve">Обнародовать настоящее Постановление на специальном информационном стенде администрации МО Каспинское сельское поселение. 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D3292">
        <w:rPr>
          <w:sz w:val="28"/>
          <w:szCs w:val="28"/>
        </w:rPr>
        <w:t xml:space="preserve"> 3.Опубликовать Постановление на официальном сайте Администрации МО Каспинское сельское поселение в информационно-телекоммуникаций сети «Интернет».</w:t>
      </w:r>
    </w:p>
    <w:p w:rsidR="00AD3292" w:rsidRPr="00AD3292" w:rsidRDefault="00AD3292" w:rsidP="00AD3292">
      <w:pPr>
        <w:pStyle w:val="a8"/>
        <w:spacing w:line="283" w:lineRule="auto"/>
        <w:contextualSpacing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4.</w:t>
      </w:r>
      <w:r w:rsidRPr="00AD3292">
        <w:rPr>
          <w:sz w:val="28"/>
          <w:szCs w:val="28"/>
        </w:rPr>
        <w:t>Настоящее Постановление вступает в силу с момента его официального обнародования.</w:t>
      </w:r>
    </w:p>
    <w:p w:rsidR="00AD3292" w:rsidRPr="00AD3292" w:rsidRDefault="00AD3292" w:rsidP="00AD3292">
      <w:pPr>
        <w:pStyle w:val="a8"/>
        <w:tabs>
          <w:tab w:val="left" w:pos="0"/>
          <w:tab w:val="left" w:pos="567"/>
        </w:tabs>
        <w:ind w:right="-1"/>
        <w:rPr>
          <w:sz w:val="28"/>
          <w:szCs w:val="28"/>
        </w:rPr>
      </w:pP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AD3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AD3292">
        <w:rPr>
          <w:sz w:val="28"/>
          <w:szCs w:val="28"/>
        </w:rPr>
        <w:t>5.Контроль за исполнением настоящего постановления оставляю за собой</w:t>
      </w:r>
    </w:p>
    <w:p w:rsidR="00AD3292" w:rsidRPr="00AD3292" w:rsidRDefault="00AD3292" w:rsidP="00AD3292">
      <w:pPr>
        <w:rPr>
          <w:sz w:val="28"/>
          <w:szCs w:val="28"/>
        </w:rPr>
      </w:pPr>
    </w:p>
    <w:p w:rsidR="008C7952" w:rsidRDefault="008C7952" w:rsidP="00AD3292">
      <w:pPr>
        <w:rPr>
          <w:sz w:val="28"/>
          <w:szCs w:val="28"/>
        </w:rPr>
      </w:pPr>
    </w:p>
    <w:p w:rsidR="00AD3292" w:rsidRDefault="008C7952" w:rsidP="00AD3292">
      <w:r>
        <w:rPr>
          <w:sz w:val="28"/>
          <w:szCs w:val="28"/>
        </w:rPr>
        <w:t xml:space="preserve"> </w:t>
      </w:r>
      <w:r w:rsidR="00630679">
        <w:rPr>
          <w:sz w:val="28"/>
          <w:szCs w:val="28"/>
        </w:rPr>
        <w:t xml:space="preserve"> </w:t>
      </w:r>
      <w:r w:rsidR="00AD3292">
        <w:rPr>
          <w:sz w:val="28"/>
          <w:szCs w:val="28"/>
        </w:rPr>
        <w:t>Глава МО Каспинское сельское поселение</w:t>
      </w:r>
      <w:r w:rsidR="00AD3292">
        <w:rPr>
          <w:sz w:val="28"/>
          <w:szCs w:val="28"/>
        </w:rPr>
        <w:tab/>
      </w:r>
      <w:r w:rsidR="00AD3292">
        <w:rPr>
          <w:sz w:val="28"/>
          <w:szCs w:val="28"/>
        </w:rPr>
        <w:tab/>
      </w:r>
      <w:r w:rsidR="0063067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630679">
        <w:rPr>
          <w:sz w:val="28"/>
          <w:szCs w:val="28"/>
        </w:rPr>
        <w:t xml:space="preserve"> </w:t>
      </w:r>
      <w:r w:rsidR="00AD3292">
        <w:rPr>
          <w:sz w:val="28"/>
          <w:szCs w:val="28"/>
        </w:rPr>
        <w:t>Л.М.Бытысова</w:t>
      </w:r>
    </w:p>
    <w:p w:rsidR="00AD3292" w:rsidRDefault="00AD3292" w:rsidP="00AD3292">
      <w:pPr>
        <w:rPr>
          <w:sz w:val="28"/>
          <w:szCs w:val="28"/>
        </w:rPr>
      </w:pPr>
    </w:p>
    <w:p w:rsidR="00015270" w:rsidRDefault="00015270" w:rsidP="00FE12F0">
      <w:pPr>
        <w:jc w:val="right"/>
        <w:rPr>
          <w:sz w:val="28"/>
          <w:szCs w:val="28"/>
        </w:rPr>
      </w:pPr>
    </w:p>
    <w:p w:rsidR="00015270" w:rsidRDefault="00015270" w:rsidP="00FE12F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FE12F0" w:rsidRPr="00695AF4" w:rsidRDefault="00FE12F0" w:rsidP="00FE12F0">
      <w:pPr>
        <w:jc w:val="both"/>
        <w:rPr>
          <w:sz w:val="28"/>
          <w:szCs w:val="28"/>
        </w:rPr>
      </w:pPr>
    </w:p>
    <w:p w:rsidR="00FE12F0" w:rsidRPr="00F464B8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</w:p>
    <w:p w:rsidR="00FE12F0" w:rsidRPr="00D83BCE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D83BCE">
        <w:rPr>
          <w:b/>
          <w:bCs/>
          <w:color w:val="000000"/>
          <w:sz w:val="28"/>
          <w:szCs w:val="28"/>
        </w:rPr>
        <w:t xml:space="preserve">ПРОВЕРОЧНЫЙ ЛИСТ, 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D83BCE">
        <w:rPr>
          <w:b/>
          <w:bCs/>
          <w:color w:val="000000"/>
          <w:sz w:val="28"/>
          <w:szCs w:val="28"/>
        </w:rPr>
        <w:t>применяемый при проведении плановых проверок в рамках осуществления муниципального земельного контроля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FE12F0" w:rsidRDefault="00FE12F0" w:rsidP="00FE12F0">
      <w:pPr>
        <w:widowControl w:val="0"/>
        <w:autoSpaceDE w:val="0"/>
        <w:autoSpaceDN w:val="0"/>
        <w:adjustRightInd w:val="0"/>
        <w:jc w:val="right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«___» _______________ 20___г.</w:t>
      </w:r>
    </w:p>
    <w:p w:rsidR="00FE12F0" w:rsidRPr="00B85396" w:rsidRDefault="00FE12F0" w:rsidP="00FE12F0">
      <w:pPr>
        <w:widowControl w:val="0"/>
        <w:autoSpaceDE w:val="0"/>
        <w:autoSpaceDN w:val="0"/>
        <w:adjustRightInd w:val="0"/>
        <w:jc w:val="right"/>
        <w:textAlignment w:val="baseline"/>
        <w:rPr>
          <w:bCs/>
          <w:color w:val="000000"/>
          <w:sz w:val="20"/>
          <w:szCs w:val="20"/>
        </w:rPr>
      </w:pPr>
      <w:r w:rsidRPr="00B85396">
        <w:rPr>
          <w:bCs/>
          <w:color w:val="000000"/>
          <w:sz w:val="20"/>
          <w:szCs w:val="20"/>
        </w:rPr>
        <w:t>(дата заполнения проверочного листа)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основании решения </w:t>
      </w:r>
      <w:r w:rsidR="00015270">
        <w:rPr>
          <w:bCs/>
          <w:color w:val="000000"/>
          <w:sz w:val="28"/>
          <w:szCs w:val="28"/>
        </w:rPr>
        <w:t xml:space="preserve"> сессии Совета депутатов </w:t>
      </w:r>
      <w:r>
        <w:rPr>
          <w:bCs/>
          <w:color w:val="000000"/>
          <w:sz w:val="28"/>
          <w:szCs w:val="28"/>
        </w:rPr>
        <w:t xml:space="preserve">администрации </w:t>
      </w:r>
      <w:r w:rsidR="00015270">
        <w:rPr>
          <w:bCs/>
          <w:color w:val="000000"/>
          <w:sz w:val="28"/>
          <w:szCs w:val="28"/>
        </w:rPr>
        <w:t xml:space="preserve">МО Каспинское сельское поселение </w:t>
      </w:r>
      <w:r>
        <w:rPr>
          <w:bCs/>
          <w:color w:val="000000"/>
          <w:sz w:val="28"/>
          <w:szCs w:val="28"/>
        </w:rPr>
        <w:t xml:space="preserve"> от «____» _______________ 20___года №___ 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</w:t>
      </w:r>
      <w:r>
        <w:rPr>
          <w:bCs/>
          <w:color w:val="000000"/>
          <w:szCs w:val="28"/>
        </w:rPr>
        <w:t>_________</w:t>
      </w:r>
      <w:r w:rsidRPr="00C905F3">
        <w:rPr>
          <w:bCs/>
          <w:color w:val="000000"/>
          <w:szCs w:val="28"/>
        </w:rPr>
        <w:t>___________________________________</w:t>
      </w:r>
    </w:p>
    <w:p w:rsidR="00FE12F0" w:rsidRPr="00B85396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color w:val="000000"/>
          <w:sz w:val="20"/>
          <w:szCs w:val="20"/>
        </w:rPr>
      </w:pPr>
      <w:r w:rsidRPr="00B85396">
        <w:rPr>
          <w:bCs/>
          <w:color w:val="000000"/>
          <w:sz w:val="20"/>
          <w:szCs w:val="20"/>
        </w:rPr>
        <w:t>(</w:t>
      </w:r>
      <w:r>
        <w:rPr>
          <w:bCs/>
          <w:color w:val="000000"/>
          <w:sz w:val="20"/>
          <w:szCs w:val="20"/>
        </w:rPr>
        <w:t>д</w:t>
      </w:r>
      <w:r w:rsidRPr="00B85396">
        <w:rPr>
          <w:bCs/>
          <w:color w:val="000000"/>
          <w:sz w:val="20"/>
          <w:szCs w:val="20"/>
        </w:rPr>
        <w:t>олжность, фамилия и инициалы должностного лица контрольного (надзорного) органа, в должностные обязанности которого в соответствии с положением о виде контроля, должностным регламентом или должностной инструкцией входит осуществление полномочий по виду контроля, в том числе проведение контрольных (надзорных) мероприятий, проводящего контрольное (надзорное) мероприятие и заполняющего проверочный лист)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</w:t>
      </w:r>
      <w:r>
        <w:rPr>
          <w:bCs/>
          <w:color w:val="000000"/>
          <w:szCs w:val="28"/>
        </w:rPr>
        <w:t>_________</w:t>
      </w:r>
      <w:r w:rsidRPr="00C905F3">
        <w:rPr>
          <w:bCs/>
          <w:color w:val="000000"/>
          <w:szCs w:val="28"/>
        </w:rPr>
        <w:t>___________________________________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</w:t>
      </w:r>
      <w:r>
        <w:rPr>
          <w:bCs/>
          <w:color w:val="000000"/>
          <w:szCs w:val="28"/>
        </w:rPr>
        <w:t>_________</w:t>
      </w:r>
      <w:r w:rsidRPr="00C905F3">
        <w:rPr>
          <w:bCs/>
          <w:color w:val="000000"/>
          <w:szCs w:val="28"/>
        </w:rPr>
        <w:t>___________________________________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проводится</w:t>
      </w: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</w:t>
      </w:r>
      <w:r>
        <w:rPr>
          <w:bCs/>
          <w:color w:val="000000"/>
          <w:szCs w:val="28"/>
        </w:rPr>
        <w:t>_________</w:t>
      </w:r>
      <w:r w:rsidRPr="00C905F3">
        <w:rPr>
          <w:bCs/>
          <w:color w:val="000000"/>
          <w:szCs w:val="28"/>
        </w:rPr>
        <w:t>___________________________________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0"/>
          <w:szCs w:val="20"/>
        </w:rPr>
        <w:t>(указывается вид и у</w:t>
      </w:r>
      <w:r w:rsidRPr="000A05E2">
        <w:rPr>
          <w:bCs/>
          <w:color w:val="000000"/>
          <w:sz w:val="20"/>
          <w:szCs w:val="20"/>
        </w:rPr>
        <w:t>четный номер контрольного (надзорного) мероприятия</w:t>
      </w:r>
      <w:r>
        <w:rPr>
          <w:bCs/>
          <w:color w:val="000000"/>
          <w:sz w:val="20"/>
          <w:szCs w:val="20"/>
        </w:rPr>
        <w:t>)</w:t>
      </w: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отношении:</w:t>
      </w: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____________________</w:t>
      </w:r>
    </w:p>
    <w:p w:rsidR="00FE12F0" w:rsidRDefault="00FE12F0" w:rsidP="00FE12F0">
      <w:pPr>
        <w:jc w:val="center"/>
        <w:rPr>
          <w:bCs/>
          <w:color w:val="000000"/>
          <w:sz w:val="20"/>
          <w:szCs w:val="20"/>
        </w:rPr>
      </w:pPr>
      <w:r w:rsidRPr="000A05E2">
        <w:rPr>
          <w:bCs/>
          <w:color w:val="000000"/>
          <w:sz w:val="20"/>
          <w:szCs w:val="20"/>
        </w:rPr>
        <w:t>(объект муниципального земельного контроля, в отношении которого проводится контрольное (надзорное) мероприятие)</w:t>
      </w: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____________________</w:t>
      </w:r>
    </w:p>
    <w:p w:rsidR="00FE12F0" w:rsidRPr="000A05E2" w:rsidRDefault="00FE12F0" w:rsidP="00FE12F0">
      <w:pPr>
        <w:jc w:val="center"/>
        <w:rPr>
          <w:i/>
          <w:iCs/>
          <w:color w:val="000000"/>
          <w:sz w:val="20"/>
          <w:szCs w:val="20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используемого</w:t>
      </w:r>
      <w:r w:rsidRPr="00C905F3">
        <w:rPr>
          <w:bCs/>
          <w:color w:val="000000"/>
          <w:sz w:val="28"/>
          <w:szCs w:val="28"/>
        </w:rPr>
        <w:t xml:space="preserve"> </w:t>
      </w: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____________________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(ф</w:t>
      </w:r>
      <w:r w:rsidRPr="000A05E2">
        <w:rPr>
          <w:bCs/>
          <w:color w:val="000000"/>
          <w:sz w:val="20"/>
          <w:szCs w:val="20"/>
        </w:rPr>
        <w:t>амилия, имя,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правительств, обособленных структурных подразделений), являющихся контролируемыми лицами</w:t>
      </w:r>
      <w:r>
        <w:rPr>
          <w:bCs/>
          <w:color w:val="000000"/>
          <w:sz w:val="20"/>
          <w:szCs w:val="20"/>
        </w:rPr>
        <w:t>)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</w:t>
      </w:r>
      <w:r w:rsidRPr="00C905F3">
        <w:rPr>
          <w:bCs/>
          <w:color w:val="000000"/>
          <w:szCs w:val="28"/>
        </w:rPr>
        <w:lastRenderedPageBreak/>
        <w:t>_______</w:t>
      </w:r>
    </w:p>
    <w:p w:rsidR="00FE12F0" w:rsidRPr="000A05E2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color w:val="000000"/>
          <w:sz w:val="20"/>
          <w:szCs w:val="20"/>
        </w:rPr>
      </w:pPr>
    </w:p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Контрольное мероприятие проводится по адресу/адресам:</w:t>
      </w:r>
      <w:r w:rsidRPr="0093682D">
        <w:rPr>
          <w:bCs/>
          <w:color w:val="000000"/>
          <w:sz w:val="28"/>
          <w:szCs w:val="28"/>
        </w:rPr>
        <w:t xml:space="preserve"> 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____________________</w:t>
      </w:r>
    </w:p>
    <w:p w:rsidR="00FE12F0" w:rsidRPr="000A05E2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color w:val="000000"/>
          <w:sz w:val="20"/>
          <w:szCs w:val="20"/>
        </w:rPr>
      </w:pPr>
      <w:r w:rsidRPr="000A05E2">
        <w:rPr>
          <w:bCs/>
          <w:color w:val="000000"/>
          <w:sz w:val="20"/>
          <w:szCs w:val="20"/>
        </w:rPr>
        <w:t>(место (места) проведения контрольного (надзорного) мероприятия с заполнением проверочного листа)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  <w:r w:rsidRPr="00C905F3">
        <w:rPr>
          <w:bCs/>
          <w:color w:val="000000"/>
          <w:szCs w:val="28"/>
        </w:rPr>
        <w:t>_________________________________________________________</w:t>
      </w:r>
      <w:r>
        <w:rPr>
          <w:bCs/>
          <w:color w:val="000000"/>
          <w:szCs w:val="28"/>
        </w:rPr>
        <w:t>_______</w:t>
      </w:r>
      <w:r w:rsidRPr="00C905F3">
        <w:rPr>
          <w:bCs/>
          <w:color w:val="000000"/>
          <w:szCs w:val="28"/>
        </w:rPr>
        <w:t>____________________</w:t>
      </w:r>
    </w:p>
    <w:p w:rsidR="00FE12F0" w:rsidRDefault="00FE12F0" w:rsidP="00FE12F0">
      <w:pPr>
        <w:widowControl w:val="0"/>
        <w:autoSpaceDE w:val="0"/>
        <w:autoSpaceDN w:val="0"/>
        <w:adjustRightInd w:val="0"/>
        <w:jc w:val="center"/>
        <w:textAlignment w:val="baseline"/>
        <w:rPr>
          <w:bCs/>
          <w:i/>
          <w:iCs/>
          <w:color w:val="000000"/>
        </w:rPr>
      </w:pPr>
    </w:p>
    <w:p w:rsidR="00FE12F0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12</w:t>
      </w:r>
      <w:r w:rsidRPr="00C905F3">
        <w:rPr>
          <w:bCs/>
          <w:color w:val="000000"/>
          <w:sz w:val="28"/>
          <w:szCs w:val="28"/>
        </w:rPr>
        <w:t xml:space="preserve">. </w:t>
      </w:r>
      <w:r>
        <w:rPr>
          <w:bCs/>
          <w:color w:val="000000"/>
          <w:sz w:val="28"/>
          <w:szCs w:val="28"/>
        </w:rPr>
        <w:t xml:space="preserve">Список контрольных вопросов, отражающих содержание обязательных требований, ответы на которые свидетельствуют о соблюдении или несоблюдении контролируемым лицом обязательных требований: </w:t>
      </w:r>
    </w:p>
    <w:tbl>
      <w:tblPr>
        <w:tblpPr w:leftFromText="180" w:rightFromText="180" w:vertAnchor="text" w:horzAnchor="margin" w:tblpX="-364" w:tblpY="217"/>
        <w:tblW w:w="1045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72"/>
        <w:gridCol w:w="4674"/>
        <w:gridCol w:w="1787"/>
        <w:gridCol w:w="138"/>
        <w:gridCol w:w="687"/>
        <w:gridCol w:w="559"/>
        <w:gridCol w:w="129"/>
        <w:gridCol w:w="830"/>
        <w:gridCol w:w="1182"/>
      </w:tblGrid>
      <w:tr w:rsidR="00FE12F0" w:rsidTr="008C7952">
        <w:trPr>
          <w:trHeight w:val="145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Вопросы, отражающие содержание обязательных требований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Реквизиты нормативных правовых актов, с указанием их структурных единиц, которыми установлены обязательные требования</w:t>
            </w:r>
          </w:p>
        </w:tc>
        <w:tc>
          <w:tcPr>
            <w:tcW w:w="2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Ответы на вопросы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Примечание</w:t>
            </w:r>
          </w:p>
        </w:tc>
      </w:tr>
      <w:tr w:rsidR="00FE12F0" w:rsidTr="008C7952">
        <w:trPr>
          <w:trHeight w:val="145"/>
        </w:trPr>
        <w:tc>
          <w:tcPr>
            <w:tcW w:w="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Неприменимо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FE12F0" w:rsidTr="008C7952">
        <w:trPr>
          <w:trHeight w:val="1352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Используется ли контролируемым лицом земельный участок в соответствии с установленным целевым назначением и (или) видом разрешенного использования?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пункт 2 статьи 7, статья 42 Земельного кодекса Российской Федерации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E12F0" w:rsidTr="008C7952">
        <w:trPr>
          <w:trHeight w:val="1031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8107EE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107EE">
              <w:rPr>
                <w:lang w:eastAsia="en-US"/>
              </w:rPr>
              <w:t>Имеются ли у контролируемого лица права на используемый земельный участок (используемые земельные участки, части земельных участков), предусмотренные законодательством Российской Федерации?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8107EE" w:rsidRDefault="00AC1897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hyperlink r:id="rId8" w:history="1">
              <w:r w:rsidR="00FE12F0" w:rsidRPr="008107EE">
                <w:t>пункт 1 статьи 25 Земельного кодекса Российской Федерации</w:t>
              </w:r>
            </w:hyperlink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14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8107EE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107EE">
              <w:rPr>
                <w:lang w:eastAsia="en-US"/>
              </w:rPr>
              <w:t>Зарегистрированы ли права на используемый земельный участок (используемые земельные участки, часть земельного участка) в порядке установленном Федеральным законом от 13.07.2015 № 218-ФЗ «О государственной регистрации недвижимости»?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8107EE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п</w:t>
            </w:r>
            <w:r w:rsidRPr="008107EE">
              <w:t>ункт 1 статьи 26 Земельного кодекса Российской Федерации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14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EC2C3B">
              <w:rPr>
                <w:lang w:eastAsia="en-US"/>
              </w:rPr>
              <w:t xml:space="preserve">Соответствует ли площадь используемого контролируемым лицом земельного участка площади земельного участка, указанной в правоустанавливающих документах?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п</w:t>
            </w:r>
            <w:r w:rsidRPr="00EC2C3B">
              <w:t>ункт 1 статьи 25, пункт 1 статьи 26 Земельного кодекса Российской Федерации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14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EC2C3B">
              <w:rPr>
                <w:lang w:eastAsia="en-US"/>
              </w:rPr>
              <w:t xml:space="preserve">Соблюдено ли требование об обязательности использования (освоения) земельного участка в сроки, установленные </w:t>
            </w:r>
            <w:r w:rsidRPr="00EC2C3B">
              <w:rPr>
                <w:lang w:eastAsia="en-US"/>
              </w:rPr>
              <w:lastRenderedPageBreak/>
              <w:t>за</w:t>
            </w:r>
            <w:r>
              <w:rPr>
                <w:lang w:eastAsia="en-US"/>
              </w:rPr>
              <w:t>к</w:t>
            </w:r>
            <w:r w:rsidRPr="00EC2C3B">
              <w:rPr>
                <w:lang w:eastAsia="en-US"/>
              </w:rPr>
              <w:t>онодательством?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center"/>
            </w:pPr>
            <w:r w:rsidRPr="00EC2C3B">
              <w:lastRenderedPageBreak/>
              <w:t xml:space="preserve">статья 42  Земельного кодекса </w:t>
            </w:r>
            <w:r w:rsidRPr="00EC2C3B">
              <w:lastRenderedPageBreak/>
              <w:t>Российской Федерации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14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EC2C3B">
              <w:rPr>
                <w:lang w:eastAsia="en-US"/>
              </w:rPr>
              <w:t>Приведены ли земли или земельные участки в состояние пригодное для использования в соответствии с разрешенным использованием?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2F0" w:rsidRPr="00EC2C3B" w:rsidRDefault="00FE12F0" w:rsidP="00E9059B">
            <w:pPr>
              <w:autoSpaceDE w:val="0"/>
              <w:autoSpaceDN w:val="0"/>
              <w:adjustRightInd w:val="0"/>
              <w:jc w:val="center"/>
            </w:pPr>
            <w:r w:rsidRPr="00EC2C3B">
              <w:t>пункт 2, 5 статьи 13  Земельного кодекса Российской Федерации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310"/>
        </w:trPr>
        <w:tc>
          <w:tcPr>
            <w:tcW w:w="4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12F0" w:rsidRDefault="00FE12F0" w:rsidP="00E9059B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FE12F0" w:rsidTr="008C7952">
        <w:trPr>
          <w:trHeight w:val="41"/>
        </w:trPr>
        <w:tc>
          <w:tcPr>
            <w:tcW w:w="10458" w:type="dxa"/>
            <w:gridSpan w:val="9"/>
          </w:tcPr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________________________              _____________               _____________________________</w:t>
            </w:r>
          </w:p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(должность лица, заполнившего                                             (подпись)                                     (фамилия, имя, отчество (при наличии) лица,</w:t>
            </w:r>
          </w:p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проверочный лист)                                                                                                                           заполнившего проверочный лист)</w:t>
            </w:r>
          </w:p>
          <w:p w:rsidR="00FE12F0" w:rsidRDefault="00FE12F0" w:rsidP="00E9059B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eastAsia="en-US"/>
              </w:rPr>
            </w:pPr>
          </w:p>
        </w:tc>
      </w:tr>
    </w:tbl>
    <w:p w:rsidR="00FE12F0" w:rsidRPr="00C905F3" w:rsidRDefault="00FE12F0" w:rsidP="00FE12F0">
      <w:pPr>
        <w:widowControl w:val="0"/>
        <w:autoSpaceDE w:val="0"/>
        <w:autoSpaceDN w:val="0"/>
        <w:adjustRightInd w:val="0"/>
        <w:jc w:val="both"/>
        <w:textAlignment w:val="baseline"/>
        <w:rPr>
          <w:bCs/>
          <w:color w:val="000000"/>
          <w:szCs w:val="28"/>
        </w:rPr>
      </w:pPr>
    </w:p>
    <w:p w:rsidR="00AD3292" w:rsidRDefault="00AD3292" w:rsidP="00FE12F0">
      <w:pPr>
        <w:jc w:val="right"/>
        <w:rPr>
          <w:color w:val="212121"/>
        </w:rPr>
      </w:pPr>
    </w:p>
    <w:sectPr w:rsidR="00AD3292" w:rsidSect="00A47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05C" w:rsidRPr="00AD3292" w:rsidRDefault="0070105C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endnote>
  <w:endnote w:type="continuationSeparator" w:id="1">
    <w:p w:rsidR="0070105C" w:rsidRPr="00AD3292" w:rsidRDefault="0070105C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05C" w:rsidRPr="00AD3292" w:rsidRDefault="0070105C" w:rsidP="00AD3292">
      <w:pPr>
        <w:pStyle w:val="a3"/>
        <w:spacing w:line="240" w:lineRule="auto"/>
        <w:rPr>
          <w:b w:val="0"/>
          <w:bCs w:val="0"/>
          <w:sz w:val="24"/>
        </w:rPr>
      </w:pPr>
      <w:r>
        <w:separator/>
      </w:r>
    </w:p>
  </w:footnote>
  <w:footnote w:type="continuationSeparator" w:id="1">
    <w:p w:rsidR="0070105C" w:rsidRPr="00AD3292" w:rsidRDefault="0070105C" w:rsidP="00AD3292">
      <w:pPr>
        <w:pStyle w:val="a3"/>
        <w:spacing w:line="240" w:lineRule="auto"/>
        <w:rPr>
          <w:b w:val="0"/>
          <w:bCs w:val="0"/>
          <w:sz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E511F"/>
    <w:multiLevelType w:val="hybridMultilevel"/>
    <w:tmpl w:val="A6F0F2F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45F9"/>
    <w:rsid w:val="00015270"/>
    <w:rsid w:val="00035976"/>
    <w:rsid w:val="000654FC"/>
    <w:rsid w:val="000772CD"/>
    <w:rsid w:val="00082C30"/>
    <w:rsid w:val="000915E9"/>
    <w:rsid w:val="000A7749"/>
    <w:rsid w:val="000E6C18"/>
    <w:rsid w:val="000F23EC"/>
    <w:rsid w:val="001145F9"/>
    <w:rsid w:val="001D1ABE"/>
    <w:rsid w:val="001D63E2"/>
    <w:rsid w:val="001F594A"/>
    <w:rsid w:val="00205B64"/>
    <w:rsid w:val="00296241"/>
    <w:rsid w:val="002A7362"/>
    <w:rsid w:val="002E6878"/>
    <w:rsid w:val="002F523D"/>
    <w:rsid w:val="00332BA0"/>
    <w:rsid w:val="00393D6E"/>
    <w:rsid w:val="003A24DB"/>
    <w:rsid w:val="003A77AE"/>
    <w:rsid w:val="003C7E80"/>
    <w:rsid w:val="00442A3C"/>
    <w:rsid w:val="004611E2"/>
    <w:rsid w:val="00462575"/>
    <w:rsid w:val="004D325E"/>
    <w:rsid w:val="004D3ED6"/>
    <w:rsid w:val="004D62E6"/>
    <w:rsid w:val="004E2866"/>
    <w:rsid w:val="004E35EA"/>
    <w:rsid w:val="004F41F7"/>
    <w:rsid w:val="0059687B"/>
    <w:rsid w:val="00630679"/>
    <w:rsid w:val="006D135A"/>
    <w:rsid w:val="006F6CB1"/>
    <w:rsid w:val="0070105C"/>
    <w:rsid w:val="00764103"/>
    <w:rsid w:val="0077263E"/>
    <w:rsid w:val="007D1ED9"/>
    <w:rsid w:val="007E0A20"/>
    <w:rsid w:val="007E7BC5"/>
    <w:rsid w:val="008C7952"/>
    <w:rsid w:val="008E2085"/>
    <w:rsid w:val="008E46DA"/>
    <w:rsid w:val="00923D74"/>
    <w:rsid w:val="00933351"/>
    <w:rsid w:val="009953F9"/>
    <w:rsid w:val="009A0EDC"/>
    <w:rsid w:val="009F614D"/>
    <w:rsid w:val="00A1594A"/>
    <w:rsid w:val="00A22F1B"/>
    <w:rsid w:val="00A471DA"/>
    <w:rsid w:val="00A6125A"/>
    <w:rsid w:val="00A66683"/>
    <w:rsid w:val="00AC1897"/>
    <w:rsid w:val="00AC3F3F"/>
    <w:rsid w:val="00AD3292"/>
    <w:rsid w:val="00B45CD8"/>
    <w:rsid w:val="00B554E1"/>
    <w:rsid w:val="00C13664"/>
    <w:rsid w:val="00C37692"/>
    <w:rsid w:val="00C7175C"/>
    <w:rsid w:val="00C766D6"/>
    <w:rsid w:val="00C95360"/>
    <w:rsid w:val="00CB162B"/>
    <w:rsid w:val="00D17EBD"/>
    <w:rsid w:val="00D34B83"/>
    <w:rsid w:val="00D47693"/>
    <w:rsid w:val="00D63C97"/>
    <w:rsid w:val="00DF1256"/>
    <w:rsid w:val="00E505DE"/>
    <w:rsid w:val="00EC79EA"/>
    <w:rsid w:val="00EF3096"/>
    <w:rsid w:val="00EF62F0"/>
    <w:rsid w:val="00F003AE"/>
    <w:rsid w:val="00F245D7"/>
    <w:rsid w:val="00F74526"/>
    <w:rsid w:val="00FA4859"/>
    <w:rsid w:val="00FE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67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162B"/>
    <w:rPr>
      <w:sz w:val="24"/>
      <w:szCs w:val="24"/>
    </w:rPr>
  </w:style>
  <w:style w:type="paragraph" w:styleId="5">
    <w:name w:val="heading 5"/>
    <w:basedOn w:val="a"/>
    <w:next w:val="a"/>
    <w:qFormat/>
    <w:rsid w:val="001D1ABE"/>
    <w:pPr>
      <w:keepNext/>
      <w:tabs>
        <w:tab w:val="left" w:pos="7020"/>
      </w:tabs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тья"/>
    <w:basedOn w:val="a"/>
    <w:next w:val="a"/>
    <w:rsid w:val="001D1ABE"/>
    <w:pPr>
      <w:spacing w:line="288" w:lineRule="auto"/>
      <w:jc w:val="center"/>
    </w:pPr>
    <w:rPr>
      <w:b/>
      <w:bCs/>
      <w:sz w:val="28"/>
    </w:rPr>
  </w:style>
  <w:style w:type="paragraph" w:styleId="a4">
    <w:name w:val="header"/>
    <w:basedOn w:val="a"/>
    <w:link w:val="a5"/>
    <w:rsid w:val="00AD32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D3292"/>
    <w:rPr>
      <w:sz w:val="24"/>
      <w:szCs w:val="24"/>
    </w:rPr>
  </w:style>
  <w:style w:type="paragraph" w:styleId="a6">
    <w:name w:val="footer"/>
    <w:basedOn w:val="a"/>
    <w:link w:val="a7"/>
    <w:rsid w:val="00AD32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D3292"/>
    <w:rPr>
      <w:sz w:val="24"/>
      <w:szCs w:val="24"/>
    </w:rPr>
  </w:style>
  <w:style w:type="paragraph" w:styleId="a8">
    <w:name w:val="Body Text"/>
    <w:basedOn w:val="a"/>
    <w:link w:val="a9"/>
    <w:uiPriority w:val="67"/>
    <w:rsid w:val="00AD3292"/>
    <w:pPr>
      <w:suppressAutoHyphens/>
      <w:jc w:val="both"/>
    </w:pPr>
    <w:rPr>
      <w:sz w:val="22"/>
      <w:lang w:eastAsia="zh-CN"/>
    </w:rPr>
  </w:style>
  <w:style w:type="character" w:customStyle="1" w:styleId="a9">
    <w:name w:val="Основной текст Знак"/>
    <w:basedOn w:val="a0"/>
    <w:link w:val="a8"/>
    <w:uiPriority w:val="67"/>
    <w:rsid w:val="00AD3292"/>
    <w:rPr>
      <w:sz w:val="22"/>
      <w:szCs w:val="24"/>
      <w:lang w:eastAsia="zh-CN"/>
    </w:rPr>
  </w:style>
  <w:style w:type="paragraph" w:styleId="aa">
    <w:name w:val="No Spacing"/>
    <w:uiPriority w:val="1"/>
    <w:qFormat/>
    <w:rsid w:val="00C766D6"/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C766D6"/>
    <w:pPr>
      <w:widowControl w:val="0"/>
      <w:suppressAutoHyphens/>
      <w:autoSpaceDE w:val="0"/>
    </w:pPr>
    <w:rPr>
      <w:rFonts w:ascii="Calibri" w:hAnsi="Calibri" w:cs="Calibri"/>
      <w:b/>
      <w:sz w:val="22"/>
      <w:lang w:eastAsia="zh-CN"/>
    </w:rPr>
  </w:style>
  <w:style w:type="paragraph" w:customStyle="1" w:styleId="ConsTitle">
    <w:name w:val="ConsTitle"/>
    <w:rsid w:val="00FE12F0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b">
    <w:name w:val="Normal (Web)"/>
    <w:basedOn w:val="a"/>
    <w:uiPriority w:val="99"/>
    <w:unhideWhenUsed/>
    <w:rsid w:val="00FE12F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C43567FF5A82892C2E1F9DA3E1DDE6A3FB0115554C516EA4B1A0D3E5928E304D1BB6EFCA549C68F4300EF43EF3F3301C9D383D8C26EA796q2Y7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1005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каспа</cp:lastModifiedBy>
  <cp:revision>13</cp:revision>
  <cp:lastPrinted>2021-12-07T05:00:00Z</cp:lastPrinted>
  <dcterms:created xsi:type="dcterms:W3CDTF">2021-12-07T05:00:00Z</dcterms:created>
  <dcterms:modified xsi:type="dcterms:W3CDTF">2022-03-21T08:09:00Z</dcterms:modified>
</cp:coreProperties>
</file>