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B3" w:rsidRPr="00013BB3" w:rsidRDefault="000F42E4" w:rsidP="00013BB3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7pt;margin-top:-24.45pt;width:501.9pt;height:96.1pt;z-index:251660288" stroked="f">
            <v:textbox>
              <w:txbxContent>
                <w:p w:rsidR="00013BB3" w:rsidRPr="00E00585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0585">
                    <w:rPr>
                      <w:rFonts w:ascii="Times New Roman" w:hAnsi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013BB3" w:rsidRPr="00E00585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0585">
                    <w:rPr>
                      <w:rFonts w:ascii="Times New Roman" w:hAnsi="Times New Roman"/>
                      <w:sz w:val="24"/>
                      <w:szCs w:val="24"/>
                    </w:rPr>
                    <w:t>РЕСПУБЛИКА АЛТАЙ</w:t>
                  </w:r>
                </w:p>
                <w:p w:rsidR="00013BB3" w:rsidRPr="00E00585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0585">
                    <w:rPr>
                      <w:rFonts w:ascii="Times New Roman" w:hAnsi="Times New Roman"/>
                      <w:sz w:val="24"/>
                      <w:szCs w:val="24"/>
                    </w:rPr>
                    <w:t>ШЕБАЛИНСКИЙ РАЙОН</w:t>
                  </w:r>
                </w:p>
                <w:p w:rsidR="00013BB3" w:rsidRPr="00E00585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0585">
                    <w:rPr>
                      <w:rFonts w:ascii="Times New Roman" w:hAnsi="Times New Roman"/>
                      <w:sz w:val="24"/>
                      <w:szCs w:val="24"/>
                    </w:rPr>
                    <w:t>СЕЛЬСКИЙ СОВЕТ ДЕПУТАТОВ</w:t>
                  </w:r>
                </w:p>
                <w:p w:rsidR="00013BB3" w:rsidRPr="00E00585" w:rsidRDefault="00013BB3" w:rsidP="00013BB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0585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КАСПИНСКОЕ СЕЛЬСКОЕ ПОСЕЛЕНИЕ </w:t>
                  </w:r>
                </w:p>
              </w:txbxContent>
            </v:textbox>
          </v:shape>
        </w:pict>
      </w:r>
    </w:p>
    <w:p w:rsidR="00013BB3" w:rsidRPr="00013BB3" w:rsidRDefault="00013BB3" w:rsidP="00013BB3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3BB3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013BB3" w:rsidRPr="00013BB3" w:rsidRDefault="00013BB3" w:rsidP="00013BB3">
      <w:pPr>
        <w:tabs>
          <w:tab w:val="left" w:pos="387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13BB3" w:rsidRPr="00013BB3" w:rsidRDefault="00013BB3" w:rsidP="00013BB3">
      <w:pPr>
        <w:tabs>
          <w:tab w:val="left" w:pos="3870"/>
        </w:tabs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13BB3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013BB3" w:rsidRPr="00013BB3" w:rsidRDefault="00013BB3" w:rsidP="00013BB3">
      <w:pPr>
        <w:tabs>
          <w:tab w:val="left" w:pos="3870"/>
        </w:tabs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013BB3">
        <w:rPr>
          <w:rFonts w:ascii="Times New Roman" w:hAnsi="Times New Roman"/>
          <w:b/>
          <w:bCs/>
          <w:sz w:val="28"/>
          <w:szCs w:val="28"/>
        </w:rPr>
        <w:t xml:space="preserve"> РЕШЕНИЕ                                                                       ЧЕЧИМ     </w:t>
      </w:r>
    </w:p>
    <w:p w:rsidR="00013BB3" w:rsidRPr="00013BB3" w:rsidRDefault="00013BB3" w:rsidP="00335A47">
      <w:pPr>
        <w:tabs>
          <w:tab w:val="left" w:pos="3870"/>
        </w:tabs>
        <w:contextualSpacing/>
        <w:rPr>
          <w:rFonts w:ascii="Times New Roman" w:hAnsi="Times New Roman"/>
          <w:b/>
          <w:bCs/>
          <w:sz w:val="28"/>
          <w:szCs w:val="28"/>
        </w:rPr>
      </w:pPr>
      <w:r w:rsidRPr="00013BB3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</w:p>
    <w:p w:rsidR="00FC4EE6" w:rsidRDefault="00E914C5" w:rsidP="00013BB3">
      <w:pPr>
        <w:tabs>
          <w:tab w:val="left" w:pos="3870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</w:t>
      </w:r>
      <w:r w:rsidR="00013BB3" w:rsidRPr="00013BB3">
        <w:rPr>
          <w:rFonts w:ascii="Times New Roman" w:hAnsi="Times New Roman"/>
          <w:sz w:val="28"/>
          <w:szCs w:val="28"/>
        </w:rPr>
        <w:t xml:space="preserve">» </w:t>
      </w:r>
      <w:r w:rsidR="00013BB3">
        <w:rPr>
          <w:rFonts w:ascii="Times New Roman" w:hAnsi="Times New Roman"/>
          <w:sz w:val="28"/>
          <w:szCs w:val="28"/>
        </w:rPr>
        <w:t>ноября</w:t>
      </w:r>
      <w:r w:rsidR="00013BB3" w:rsidRPr="00013BB3">
        <w:rPr>
          <w:rFonts w:ascii="Times New Roman" w:hAnsi="Times New Roman"/>
          <w:sz w:val="28"/>
          <w:szCs w:val="28"/>
        </w:rPr>
        <w:t xml:space="preserve">  2020 г.              </w:t>
      </w:r>
      <w:r w:rsidR="00013BB3">
        <w:rPr>
          <w:rFonts w:ascii="Times New Roman" w:hAnsi="Times New Roman"/>
          <w:sz w:val="28"/>
          <w:szCs w:val="28"/>
        </w:rPr>
        <w:t xml:space="preserve">              </w:t>
      </w:r>
      <w:r w:rsidR="00013BB3" w:rsidRPr="00013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BB3" w:rsidRPr="00013BB3">
        <w:rPr>
          <w:rFonts w:ascii="Times New Roman" w:hAnsi="Times New Roman"/>
          <w:sz w:val="28"/>
          <w:szCs w:val="28"/>
        </w:rPr>
        <w:t>с</w:t>
      </w:r>
      <w:proofErr w:type="gramStart"/>
      <w:r w:rsidR="00013BB3" w:rsidRPr="00013BB3">
        <w:rPr>
          <w:rFonts w:ascii="Times New Roman" w:hAnsi="Times New Roman"/>
          <w:sz w:val="28"/>
          <w:szCs w:val="28"/>
        </w:rPr>
        <w:t>.К</w:t>
      </w:r>
      <w:proofErr w:type="gramEnd"/>
      <w:r w:rsidR="00013BB3" w:rsidRPr="00013BB3">
        <w:rPr>
          <w:rFonts w:ascii="Times New Roman" w:hAnsi="Times New Roman"/>
          <w:sz w:val="28"/>
          <w:szCs w:val="28"/>
        </w:rPr>
        <w:t>асп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13BB3" w:rsidRPr="00013BB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</w:t>
      </w:r>
      <w:r w:rsidR="00013BB3" w:rsidRPr="00013BB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013BB3" w:rsidRPr="00013BB3">
        <w:rPr>
          <w:rFonts w:ascii="Times New Roman" w:hAnsi="Times New Roman"/>
          <w:sz w:val="28"/>
          <w:szCs w:val="28"/>
        </w:rPr>
        <w:t xml:space="preserve"> </w:t>
      </w:r>
    </w:p>
    <w:p w:rsidR="003D0390" w:rsidRDefault="003D0390" w:rsidP="006E41DC">
      <w:pPr>
        <w:tabs>
          <w:tab w:val="left" w:pos="3870"/>
        </w:tabs>
        <w:contextualSpacing/>
        <w:jc w:val="right"/>
        <w:rPr>
          <w:rFonts w:ascii="Times New Roman" w:hAnsi="Times New Roman"/>
          <w:sz w:val="20"/>
          <w:szCs w:val="20"/>
        </w:rPr>
      </w:pPr>
    </w:p>
    <w:p w:rsidR="003D0390" w:rsidRPr="006E41DC" w:rsidRDefault="003D0390" w:rsidP="003D0390">
      <w:pPr>
        <w:tabs>
          <w:tab w:val="left" w:pos="3870"/>
        </w:tabs>
        <w:contextualSpacing/>
        <w:rPr>
          <w:rFonts w:ascii="Times New Roman" w:hAnsi="Times New Roman"/>
          <w:sz w:val="20"/>
          <w:szCs w:val="20"/>
        </w:rPr>
      </w:pPr>
    </w:p>
    <w:p w:rsidR="00BD15FC" w:rsidRPr="009C709A" w:rsidRDefault="005E3887" w:rsidP="00013BB3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530BD6">
        <w:rPr>
          <w:sz w:val="28"/>
          <w:szCs w:val="28"/>
        </w:rPr>
        <w:t>О</w:t>
      </w:r>
      <w:r w:rsidR="00530BD6" w:rsidRPr="009C709A">
        <w:rPr>
          <w:sz w:val="28"/>
          <w:szCs w:val="28"/>
        </w:rPr>
        <w:t xml:space="preserve"> налоге</w:t>
      </w:r>
      <w:r w:rsidR="00530BD6">
        <w:rPr>
          <w:sz w:val="28"/>
          <w:szCs w:val="28"/>
        </w:rPr>
        <w:t xml:space="preserve"> на имущество физических лиц  на </w:t>
      </w:r>
      <w:r w:rsidR="003D0390">
        <w:rPr>
          <w:sz w:val="28"/>
          <w:szCs w:val="28"/>
        </w:rPr>
        <w:t xml:space="preserve"> территории  муниципального образования </w:t>
      </w:r>
      <w:r w:rsidR="00013BB3">
        <w:rPr>
          <w:sz w:val="28"/>
          <w:szCs w:val="28"/>
        </w:rPr>
        <w:t xml:space="preserve"> Каспинское </w:t>
      </w:r>
      <w:r w:rsidR="003D0390">
        <w:rPr>
          <w:sz w:val="28"/>
          <w:szCs w:val="28"/>
        </w:rPr>
        <w:t>сельское</w:t>
      </w:r>
      <w:r w:rsidR="00530BD6">
        <w:rPr>
          <w:sz w:val="28"/>
          <w:szCs w:val="28"/>
        </w:rPr>
        <w:t xml:space="preserve"> посел</w:t>
      </w:r>
      <w:r w:rsidR="003D0390">
        <w:rPr>
          <w:sz w:val="28"/>
          <w:szCs w:val="28"/>
        </w:rPr>
        <w:t>ение</w:t>
      </w:r>
      <w:r>
        <w:rPr>
          <w:sz w:val="28"/>
          <w:szCs w:val="28"/>
        </w:rPr>
        <w:t>»</w:t>
      </w:r>
    </w:p>
    <w:p w:rsidR="00BD15FC" w:rsidRPr="00E04ADC" w:rsidRDefault="00BD15FC" w:rsidP="001F6086">
      <w:pPr>
        <w:autoSpaceDE w:val="0"/>
        <w:autoSpaceDN w:val="0"/>
        <w:adjustRightInd w:val="0"/>
        <w:outlineLvl w:val="0"/>
      </w:pPr>
    </w:p>
    <w:p w:rsidR="00013BB3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4 статьи 12, частью 2 статьи </w:t>
      </w:r>
      <w:r w:rsidR="00726FFC">
        <w:rPr>
          <w:rFonts w:ascii="Times New Roman" w:hAnsi="Times New Roman"/>
          <w:sz w:val="28"/>
          <w:szCs w:val="28"/>
        </w:rPr>
        <w:t xml:space="preserve">53, главой 32 Налогового кодекса Российской Федерации (далее – Кодекс), </w:t>
      </w:r>
      <w:r w:rsidR="004A3344">
        <w:rPr>
          <w:rFonts w:ascii="Times New Roman" w:hAnsi="Times New Roman"/>
          <w:sz w:val="28"/>
          <w:szCs w:val="28"/>
        </w:rPr>
        <w:t>З</w:t>
      </w:r>
      <w:r w:rsidR="00726FFC">
        <w:rPr>
          <w:rFonts w:ascii="Times New Roman" w:hAnsi="Times New Roman"/>
          <w:sz w:val="28"/>
          <w:szCs w:val="28"/>
        </w:rPr>
        <w:t>аконом Республики Алтай от</w:t>
      </w:r>
      <w:r w:rsidR="00147AFC">
        <w:rPr>
          <w:rFonts w:ascii="Times New Roman" w:hAnsi="Times New Roman"/>
          <w:sz w:val="28"/>
          <w:szCs w:val="28"/>
        </w:rPr>
        <w:t xml:space="preserve"> 24 июня 2019 года № 43-РЗ </w:t>
      </w:r>
      <w:r w:rsidR="00726FFC">
        <w:rPr>
          <w:rFonts w:ascii="Times New Roman" w:hAnsi="Times New Roman"/>
          <w:sz w:val="28"/>
          <w:szCs w:val="28"/>
        </w:rPr>
        <w:t>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A04B64">
        <w:rPr>
          <w:rFonts w:ascii="Times New Roman" w:hAnsi="Times New Roman"/>
          <w:sz w:val="28"/>
          <w:szCs w:val="28"/>
        </w:rPr>
        <w:t xml:space="preserve">», Совет депутатов МО </w:t>
      </w:r>
      <w:r w:rsidR="00013BB3">
        <w:rPr>
          <w:rFonts w:ascii="Times New Roman" w:hAnsi="Times New Roman"/>
          <w:sz w:val="28"/>
          <w:szCs w:val="28"/>
        </w:rPr>
        <w:t xml:space="preserve"> Каспинское </w:t>
      </w:r>
      <w:r w:rsidR="003D0390">
        <w:rPr>
          <w:rFonts w:ascii="Times New Roman" w:hAnsi="Times New Roman"/>
          <w:sz w:val="28"/>
          <w:szCs w:val="28"/>
        </w:rPr>
        <w:t>сельское поселение</w:t>
      </w:r>
      <w:r w:rsidR="00726F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6FFC" w:rsidRDefault="00013BB3" w:rsidP="00013B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726FFC">
        <w:rPr>
          <w:rFonts w:ascii="Times New Roman" w:hAnsi="Times New Roman"/>
          <w:sz w:val="28"/>
          <w:szCs w:val="28"/>
        </w:rPr>
        <w:t>:</w:t>
      </w:r>
    </w:p>
    <w:p w:rsidR="00BD15FC" w:rsidRPr="00BD15FC" w:rsidRDefault="00726F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У</w:t>
      </w:r>
      <w:r w:rsidR="00BD15FC" w:rsidRPr="00BD15FC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о</w:t>
      </w:r>
      <w:r w:rsidR="00BD15FC" w:rsidRPr="00BD15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</w:t>
      </w:r>
      <w:r w:rsidR="00BD15FC" w:rsidRPr="00BD15FC">
        <w:rPr>
          <w:rFonts w:ascii="Times New Roman" w:hAnsi="Times New Roman"/>
          <w:sz w:val="28"/>
          <w:szCs w:val="28"/>
        </w:rPr>
        <w:t xml:space="preserve"> и вв</w:t>
      </w:r>
      <w:r>
        <w:rPr>
          <w:rFonts w:ascii="Times New Roman" w:hAnsi="Times New Roman"/>
          <w:sz w:val="28"/>
          <w:szCs w:val="28"/>
        </w:rPr>
        <w:t>ести</w:t>
      </w:r>
      <w:r w:rsidR="00BD15FC" w:rsidRPr="00BD15FC">
        <w:rPr>
          <w:rFonts w:ascii="Times New Roman" w:hAnsi="Times New Roman"/>
          <w:sz w:val="28"/>
          <w:szCs w:val="28"/>
        </w:rPr>
        <w:t xml:space="preserve"> в действие </w:t>
      </w:r>
      <w:r w:rsidR="00A04B64">
        <w:rPr>
          <w:rFonts w:ascii="Times New Roman" w:hAnsi="Times New Roman"/>
          <w:sz w:val="28"/>
          <w:szCs w:val="28"/>
        </w:rPr>
        <w:t>с 1 января 2021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BD15FC" w:rsidRPr="00BD15FC">
        <w:rPr>
          <w:rFonts w:ascii="Times New Roman" w:hAnsi="Times New Roman"/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3D0390">
        <w:rPr>
          <w:rFonts w:ascii="Times New Roman" w:hAnsi="Times New Roman"/>
          <w:sz w:val="28"/>
          <w:szCs w:val="28"/>
        </w:rPr>
        <w:t>МО</w:t>
      </w:r>
      <w:r w:rsidR="00013BB3">
        <w:rPr>
          <w:rFonts w:ascii="Times New Roman" w:hAnsi="Times New Roman"/>
          <w:sz w:val="28"/>
          <w:szCs w:val="28"/>
        </w:rPr>
        <w:t xml:space="preserve"> Каспинское</w:t>
      </w:r>
      <w:r w:rsidR="003D0390">
        <w:rPr>
          <w:rFonts w:ascii="Times New Roman" w:hAnsi="Times New Roman"/>
          <w:sz w:val="28"/>
          <w:szCs w:val="28"/>
        </w:rPr>
        <w:t xml:space="preserve">  сельское</w:t>
      </w:r>
      <w:r w:rsidR="00013BB3">
        <w:rPr>
          <w:rFonts w:ascii="Times New Roman" w:hAnsi="Times New Roman"/>
          <w:sz w:val="28"/>
          <w:szCs w:val="28"/>
        </w:rPr>
        <w:t xml:space="preserve"> </w:t>
      </w:r>
      <w:r w:rsidR="003D0390">
        <w:rPr>
          <w:rFonts w:ascii="Times New Roman" w:hAnsi="Times New Roman"/>
          <w:sz w:val="28"/>
          <w:szCs w:val="28"/>
        </w:rPr>
        <w:t>поселение</w:t>
      </w:r>
      <w:r w:rsidR="00BD15FC" w:rsidRPr="00BD15FC">
        <w:rPr>
          <w:rFonts w:ascii="Times New Roman" w:hAnsi="Times New Roman"/>
          <w:sz w:val="28"/>
          <w:szCs w:val="28"/>
        </w:rPr>
        <w:t>.</w:t>
      </w:r>
    </w:p>
    <w:p w:rsidR="00BD15FC" w:rsidRDefault="00BD15FC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D15FC">
        <w:rPr>
          <w:rFonts w:ascii="Times New Roman" w:hAnsi="Times New Roman"/>
          <w:sz w:val="28"/>
          <w:szCs w:val="28"/>
        </w:rPr>
        <w:t>2.</w:t>
      </w:r>
      <w:r w:rsidR="00726FFC">
        <w:rPr>
          <w:rFonts w:ascii="Times New Roman" w:hAnsi="Times New Roman"/>
          <w:sz w:val="28"/>
          <w:szCs w:val="28"/>
        </w:rPr>
        <w:t xml:space="preserve"> Установить н</w:t>
      </w:r>
      <w:r w:rsidRPr="00BD15FC">
        <w:rPr>
          <w:rFonts w:ascii="Times New Roman" w:hAnsi="Times New Roman"/>
          <w:sz w:val="28"/>
          <w:szCs w:val="28"/>
        </w:rPr>
        <w:t>алоговые ставки</w:t>
      </w:r>
      <w:r w:rsidR="00013BB3">
        <w:rPr>
          <w:rFonts w:ascii="Times New Roman" w:hAnsi="Times New Roman"/>
          <w:sz w:val="28"/>
          <w:szCs w:val="28"/>
        </w:rPr>
        <w:t xml:space="preserve"> </w:t>
      </w:r>
      <w:r w:rsidR="00D86355">
        <w:rPr>
          <w:rFonts w:ascii="Times New Roman" w:hAnsi="Times New Roman"/>
          <w:sz w:val="28"/>
          <w:szCs w:val="28"/>
        </w:rPr>
        <w:t xml:space="preserve">по налогу </w:t>
      </w:r>
      <w:r w:rsidRPr="00BD15FC">
        <w:rPr>
          <w:rFonts w:ascii="Times New Roman" w:hAnsi="Times New Roman"/>
          <w:sz w:val="28"/>
          <w:szCs w:val="28"/>
        </w:rPr>
        <w:t>в следующих размерах:</w:t>
      </w:r>
    </w:p>
    <w:p w:rsidR="001F6086" w:rsidRDefault="001F608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30521D" w:rsidRPr="0030521D" w:rsidTr="00CF67C4">
        <w:trPr>
          <w:trHeight w:val="7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№ </w:t>
            </w:r>
            <w:r w:rsidRPr="0030521D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0521D" w:rsidRDefault="0030521D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 xml:space="preserve">Налоговая ставка 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A05D5" w:rsidRDefault="00013BB3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6F0704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A05D5" w:rsidRDefault="00013BB3" w:rsidP="0055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квартира,часть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A05D5" w:rsidRDefault="00013BB3" w:rsidP="000A0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05D5">
              <w:rPr>
                <w:rFonts w:ascii="Times New Roman" w:hAnsi="Times New Roman"/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D863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rFonts w:ascii="Times New Roman" w:hAnsi="Times New Roman"/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единый недвижимый комплекс, в со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 которого входит хотя бы один 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FA1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21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0D0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Хозяйственные  строения или сооружения, площадь каждого из которых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 xml:space="preserve"> не превышае</w:t>
            </w:r>
            <w:r>
              <w:rPr>
                <w:rFonts w:ascii="Times New Roman" w:hAnsi="Times New Roman"/>
                <w:sz w:val="28"/>
                <w:szCs w:val="28"/>
              </w:rPr>
              <w:t>т 50 квадратных метров и которые расположены на земельных участках для ведения личного подсобного хозяйства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,  огородничества, садоводства или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D25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C029A1" w:rsidRDefault="00013BB3" w:rsidP="00D623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5" w:anchor="dst9219" w:history="1">
              <w:r w:rsidRPr="002D530A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hyperlink r:id="rId6" w:anchor="dst13986" w:history="1">
              <w:r w:rsidRPr="00B04B73">
                <w:rPr>
                  <w:rStyle w:val="ac"/>
                  <w:rFonts w:ascii="Times New Roman" w:eastAsia="Arial Unicode MS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053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13BB3" w:rsidRPr="0030521D" w:rsidTr="003B056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147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30521D" w:rsidRDefault="00013BB3" w:rsidP="00CC0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30521D">
              <w:rPr>
                <w:rFonts w:ascii="Times New Roman" w:hAnsi="Times New Roman"/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B3" w:rsidRPr="00013BB3" w:rsidRDefault="00013BB3" w:rsidP="007015B3">
            <w:pPr>
              <w:rPr>
                <w:rFonts w:ascii="Times New Roman" w:hAnsi="Times New Roman"/>
                <w:sz w:val="28"/>
                <w:szCs w:val="28"/>
              </w:rPr>
            </w:pPr>
            <w:r w:rsidRPr="00013BB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</w:tbl>
    <w:p w:rsidR="00563126" w:rsidRPr="00826A25" w:rsidRDefault="00563126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A25" w:rsidRPr="00826A25" w:rsidRDefault="005857C9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. Порядок и сроки уплаты налога устан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вл</w:t>
      </w:r>
      <w:r w:rsidR="00D8635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ены </w:t>
      </w:r>
      <w:r w:rsidR="00826A25" w:rsidRPr="00826A25">
        <w:rPr>
          <w:rFonts w:ascii="Times New Roman" w:hAnsi="Times New Roman"/>
          <w:bCs/>
          <w:sz w:val="28"/>
          <w:szCs w:val="28"/>
          <w:shd w:val="clear" w:color="auto" w:fill="FFFFFF"/>
        </w:rPr>
        <w:t>статьей 409 Кодекса.</w:t>
      </w:r>
    </w:p>
    <w:p w:rsidR="00E914C5" w:rsidRDefault="00E914C5" w:rsidP="00E914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857C9">
        <w:rPr>
          <w:rFonts w:ascii="Times New Roman" w:hAnsi="Times New Roman"/>
          <w:sz w:val="28"/>
          <w:szCs w:val="28"/>
        </w:rPr>
        <w:t>4</w:t>
      </w:r>
      <w:r w:rsidR="008A202C">
        <w:rPr>
          <w:rFonts w:ascii="Times New Roman" w:hAnsi="Times New Roman"/>
          <w:sz w:val="28"/>
          <w:szCs w:val="28"/>
        </w:rPr>
        <w:t>. Признать утрат</w:t>
      </w:r>
      <w:r w:rsidR="00CF67C4">
        <w:rPr>
          <w:rFonts w:ascii="Times New Roman" w:hAnsi="Times New Roman"/>
          <w:sz w:val="28"/>
          <w:szCs w:val="28"/>
        </w:rPr>
        <w:t xml:space="preserve">ившим силу Решение </w:t>
      </w:r>
      <w:r w:rsidR="008A202C">
        <w:rPr>
          <w:rFonts w:ascii="Times New Roman" w:hAnsi="Times New Roman"/>
          <w:sz w:val="28"/>
          <w:szCs w:val="28"/>
        </w:rPr>
        <w:t xml:space="preserve"> сессии</w:t>
      </w:r>
      <w:r w:rsidR="00CF67C4">
        <w:rPr>
          <w:rFonts w:ascii="Times New Roman" w:hAnsi="Times New Roman"/>
          <w:sz w:val="28"/>
          <w:szCs w:val="28"/>
        </w:rPr>
        <w:t xml:space="preserve">сельского </w:t>
      </w:r>
      <w:r w:rsidR="008A202C">
        <w:rPr>
          <w:rFonts w:ascii="Times New Roman" w:hAnsi="Times New Roman"/>
          <w:sz w:val="28"/>
          <w:szCs w:val="28"/>
        </w:rPr>
        <w:t xml:space="preserve">Совета депутатов </w:t>
      </w:r>
      <w:r w:rsidR="00CF67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13BB3">
        <w:rPr>
          <w:rFonts w:ascii="Times New Roman" w:hAnsi="Times New Roman"/>
          <w:sz w:val="28"/>
          <w:szCs w:val="28"/>
        </w:rPr>
        <w:t xml:space="preserve">Каспинское </w:t>
      </w:r>
      <w:r w:rsidR="00CF67C4">
        <w:rPr>
          <w:rFonts w:ascii="Times New Roman" w:hAnsi="Times New Roman"/>
          <w:sz w:val="28"/>
          <w:szCs w:val="28"/>
        </w:rPr>
        <w:t>с</w:t>
      </w:r>
      <w:r w:rsidR="00D5561E">
        <w:rPr>
          <w:rFonts w:ascii="Times New Roman" w:hAnsi="Times New Roman"/>
          <w:sz w:val="28"/>
          <w:szCs w:val="28"/>
        </w:rPr>
        <w:t xml:space="preserve">ельское поселение </w:t>
      </w:r>
      <w:r w:rsidR="00013BB3" w:rsidRPr="00013BB3">
        <w:rPr>
          <w:rFonts w:ascii="Times New Roman" w:hAnsi="Times New Roman"/>
          <w:sz w:val="28"/>
          <w:szCs w:val="28"/>
        </w:rPr>
        <w:t>от 21.011.2019г.№10/</w:t>
      </w:r>
      <w:r>
        <w:rPr>
          <w:rFonts w:ascii="Times New Roman" w:hAnsi="Times New Roman"/>
          <w:sz w:val="28"/>
          <w:szCs w:val="28"/>
        </w:rPr>
        <w:t>1</w:t>
      </w:r>
      <w:r w:rsidR="00013BB3" w:rsidRPr="00013BB3">
        <w:rPr>
          <w:rFonts w:ascii="Times New Roman" w:hAnsi="Times New Roman"/>
          <w:sz w:val="28"/>
          <w:szCs w:val="28"/>
        </w:rPr>
        <w:t xml:space="preserve"> «Об установлении на территории муниципального образования Каспинское сельское поселение налога на имущество физических лиц».</w:t>
      </w:r>
    </w:p>
    <w:p w:rsidR="00D86355" w:rsidRDefault="00E914C5" w:rsidP="00E914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57C9">
        <w:rPr>
          <w:rFonts w:ascii="Times New Roman" w:hAnsi="Times New Roman"/>
          <w:sz w:val="28"/>
          <w:szCs w:val="28"/>
        </w:rPr>
        <w:t>5</w:t>
      </w:r>
      <w:r w:rsidR="00BD15FC" w:rsidRPr="00BD15FC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D86355"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AC15C2" w:rsidRDefault="00AC15C2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D5F5B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5F5B" w:rsidRPr="00522941" w:rsidRDefault="006D5F5B" w:rsidP="00147A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C15C2" w:rsidRDefault="00B00FDD" w:rsidP="00013BB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6086">
        <w:rPr>
          <w:rFonts w:ascii="Times New Roman" w:hAnsi="Times New Roman"/>
          <w:sz w:val="28"/>
          <w:szCs w:val="28"/>
        </w:rPr>
        <w:t xml:space="preserve">Глава </w:t>
      </w:r>
      <w:r w:rsidR="00013BB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13BB3" w:rsidRPr="00B46E4B" w:rsidRDefault="00013BB3" w:rsidP="00013BB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Каспинское сельское поселение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А.Ю.Анакова</w:t>
      </w:r>
      <w:proofErr w:type="spellEnd"/>
    </w:p>
    <w:sectPr w:rsidR="00013BB3" w:rsidRPr="00B46E4B" w:rsidSect="004E0D1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93286F"/>
    <w:multiLevelType w:val="hybridMultilevel"/>
    <w:tmpl w:val="E41CBB84"/>
    <w:lvl w:ilvl="0" w:tplc="95D6A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97C77"/>
    <w:multiLevelType w:val="hybridMultilevel"/>
    <w:tmpl w:val="1FB8210E"/>
    <w:lvl w:ilvl="0" w:tplc="C6F88D4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52221CCA"/>
    <w:multiLevelType w:val="hybridMultilevel"/>
    <w:tmpl w:val="F3722040"/>
    <w:lvl w:ilvl="0" w:tplc="BF3ACBC6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E4B"/>
    <w:rsid w:val="00013BB3"/>
    <w:rsid w:val="00017B6C"/>
    <w:rsid w:val="00053AE4"/>
    <w:rsid w:val="000677E9"/>
    <w:rsid w:val="0007003B"/>
    <w:rsid w:val="00081FD0"/>
    <w:rsid w:val="000A05D5"/>
    <w:rsid w:val="000D0181"/>
    <w:rsid w:val="000D7A08"/>
    <w:rsid w:val="000E3E2F"/>
    <w:rsid w:val="000E6467"/>
    <w:rsid w:val="000F42E4"/>
    <w:rsid w:val="000F4DD6"/>
    <w:rsid w:val="00102311"/>
    <w:rsid w:val="001030C6"/>
    <w:rsid w:val="001037B3"/>
    <w:rsid w:val="0011108A"/>
    <w:rsid w:val="001164A2"/>
    <w:rsid w:val="00131420"/>
    <w:rsid w:val="00147AFC"/>
    <w:rsid w:val="00191F6F"/>
    <w:rsid w:val="00193ABA"/>
    <w:rsid w:val="001C0860"/>
    <w:rsid w:val="001C2FED"/>
    <w:rsid w:val="001C734A"/>
    <w:rsid w:val="001D4493"/>
    <w:rsid w:val="001D6867"/>
    <w:rsid w:val="001E34E7"/>
    <w:rsid w:val="001F317D"/>
    <w:rsid w:val="001F6086"/>
    <w:rsid w:val="00212F13"/>
    <w:rsid w:val="00221206"/>
    <w:rsid w:val="0024449A"/>
    <w:rsid w:val="00272200"/>
    <w:rsid w:val="00293051"/>
    <w:rsid w:val="00297A7A"/>
    <w:rsid w:val="002A1CBD"/>
    <w:rsid w:val="002A4108"/>
    <w:rsid w:val="002B6966"/>
    <w:rsid w:val="002D530A"/>
    <w:rsid w:val="0030521D"/>
    <w:rsid w:val="00312391"/>
    <w:rsid w:val="0031747B"/>
    <w:rsid w:val="00335A47"/>
    <w:rsid w:val="00350660"/>
    <w:rsid w:val="003849DD"/>
    <w:rsid w:val="003966F4"/>
    <w:rsid w:val="003A2B2E"/>
    <w:rsid w:val="003B0560"/>
    <w:rsid w:val="003B53A1"/>
    <w:rsid w:val="003D0390"/>
    <w:rsid w:val="00421027"/>
    <w:rsid w:val="00433AB6"/>
    <w:rsid w:val="00435608"/>
    <w:rsid w:val="004521EB"/>
    <w:rsid w:val="00452557"/>
    <w:rsid w:val="00473753"/>
    <w:rsid w:val="00474141"/>
    <w:rsid w:val="00477ABE"/>
    <w:rsid w:val="004A3344"/>
    <w:rsid w:val="004E0D11"/>
    <w:rsid w:val="00515CAB"/>
    <w:rsid w:val="00522941"/>
    <w:rsid w:val="00530BD6"/>
    <w:rsid w:val="00551A56"/>
    <w:rsid w:val="00556F6D"/>
    <w:rsid w:val="00563126"/>
    <w:rsid w:val="005728A7"/>
    <w:rsid w:val="00576DBD"/>
    <w:rsid w:val="005857C9"/>
    <w:rsid w:val="0058687F"/>
    <w:rsid w:val="005872C4"/>
    <w:rsid w:val="00594378"/>
    <w:rsid w:val="0059616D"/>
    <w:rsid w:val="005B4879"/>
    <w:rsid w:val="005C6FDE"/>
    <w:rsid w:val="005D0D5E"/>
    <w:rsid w:val="005D4293"/>
    <w:rsid w:val="005E3887"/>
    <w:rsid w:val="005E550A"/>
    <w:rsid w:val="006014AD"/>
    <w:rsid w:val="006060B1"/>
    <w:rsid w:val="006174E0"/>
    <w:rsid w:val="00621E3F"/>
    <w:rsid w:val="00645D75"/>
    <w:rsid w:val="00671053"/>
    <w:rsid w:val="00672E53"/>
    <w:rsid w:val="006818BF"/>
    <w:rsid w:val="00685DDD"/>
    <w:rsid w:val="006B04C7"/>
    <w:rsid w:val="006C6B34"/>
    <w:rsid w:val="006D5F5B"/>
    <w:rsid w:val="006E0820"/>
    <w:rsid w:val="006E2B53"/>
    <w:rsid w:val="006E41DC"/>
    <w:rsid w:val="006F0704"/>
    <w:rsid w:val="006F4BD6"/>
    <w:rsid w:val="007102AD"/>
    <w:rsid w:val="00715276"/>
    <w:rsid w:val="00726FFC"/>
    <w:rsid w:val="00736127"/>
    <w:rsid w:val="0077162A"/>
    <w:rsid w:val="0077635F"/>
    <w:rsid w:val="0078297F"/>
    <w:rsid w:val="007A0535"/>
    <w:rsid w:val="007B0312"/>
    <w:rsid w:val="007C2F63"/>
    <w:rsid w:val="007D6F8C"/>
    <w:rsid w:val="0080715C"/>
    <w:rsid w:val="00826A25"/>
    <w:rsid w:val="008275DA"/>
    <w:rsid w:val="00857099"/>
    <w:rsid w:val="00876FBA"/>
    <w:rsid w:val="00882172"/>
    <w:rsid w:val="00890BE7"/>
    <w:rsid w:val="008A1916"/>
    <w:rsid w:val="008A202C"/>
    <w:rsid w:val="008A22D9"/>
    <w:rsid w:val="008A46F8"/>
    <w:rsid w:val="008A5816"/>
    <w:rsid w:val="008A7B86"/>
    <w:rsid w:val="008B4111"/>
    <w:rsid w:val="008B5A4E"/>
    <w:rsid w:val="008C7045"/>
    <w:rsid w:val="008C7D0D"/>
    <w:rsid w:val="008E19C4"/>
    <w:rsid w:val="008F4868"/>
    <w:rsid w:val="00920104"/>
    <w:rsid w:val="00921A75"/>
    <w:rsid w:val="00926139"/>
    <w:rsid w:val="00930F59"/>
    <w:rsid w:val="009450EC"/>
    <w:rsid w:val="00967706"/>
    <w:rsid w:val="009C0FAA"/>
    <w:rsid w:val="009D5B3C"/>
    <w:rsid w:val="009D77F5"/>
    <w:rsid w:val="009F55F7"/>
    <w:rsid w:val="00A04B64"/>
    <w:rsid w:val="00A05565"/>
    <w:rsid w:val="00A10869"/>
    <w:rsid w:val="00A12F2B"/>
    <w:rsid w:val="00A269CE"/>
    <w:rsid w:val="00A634F2"/>
    <w:rsid w:val="00A64EC7"/>
    <w:rsid w:val="00A74829"/>
    <w:rsid w:val="00A810EF"/>
    <w:rsid w:val="00A812DF"/>
    <w:rsid w:val="00A82B12"/>
    <w:rsid w:val="00A85DB4"/>
    <w:rsid w:val="00A909E8"/>
    <w:rsid w:val="00AA3643"/>
    <w:rsid w:val="00AA519A"/>
    <w:rsid w:val="00AB1F02"/>
    <w:rsid w:val="00AB69A8"/>
    <w:rsid w:val="00AC15C2"/>
    <w:rsid w:val="00AC1774"/>
    <w:rsid w:val="00AC4CBE"/>
    <w:rsid w:val="00AD2956"/>
    <w:rsid w:val="00B00FDD"/>
    <w:rsid w:val="00B04B73"/>
    <w:rsid w:val="00B20188"/>
    <w:rsid w:val="00B35AFC"/>
    <w:rsid w:val="00B46E4B"/>
    <w:rsid w:val="00B742D7"/>
    <w:rsid w:val="00B92965"/>
    <w:rsid w:val="00B97C6E"/>
    <w:rsid w:val="00BB7FC7"/>
    <w:rsid w:val="00BC0816"/>
    <w:rsid w:val="00BC1B62"/>
    <w:rsid w:val="00BD15FC"/>
    <w:rsid w:val="00BE23C6"/>
    <w:rsid w:val="00BF4097"/>
    <w:rsid w:val="00C029A1"/>
    <w:rsid w:val="00C1482E"/>
    <w:rsid w:val="00C213BF"/>
    <w:rsid w:val="00C241CB"/>
    <w:rsid w:val="00C31D6B"/>
    <w:rsid w:val="00C34FBD"/>
    <w:rsid w:val="00C64CBF"/>
    <w:rsid w:val="00C675D6"/>
    <w:rsid w:val="00C820FA"/>
    <w:rsid w:val="00C82F37"/>
    <w:rsid w:val="00C95CAC"/>
    <w:rsid w:val="00CA6E9B"/>
    <w:rsid w:val="00CC0EAF"/>
    <w:rsid w:val="00CE48FA"/>
    <w:rsid w:val="00CF2FA6"/>
    <w:rsid w:val="00CF67C4"/>
    <w:rsid w:val="00D06230"/>
    <w:rsid w:val="00D10C53"/>
    <w:rsid w:val="00D259A5"/>
    <w:rsid w:val="00D25C4F"/>
    <w:rsid w:val="00D3795E"/>
    <w:rsid w:val="00D513A3"/>
    <w:rsid w:val="00D5561E"/>
    <w:rsid w:val="00D623CA"/>
    <w:rsid w:val="00D66E7E"/>
    <w:rsid w:val="00D86355"/>
    <w:rsid w:val="00D917B7"/>
    <w:rsid w:val="00DB074F"/>
    <w:rsid w:val="00DB332E"/>
    <w:rsid w:val="00DC52A4"/>
    <w:rsid w:val="00DD6A4F"/>
    <w:rsid w:val="00DE7B7A"/>
    <w:rsid w:val="00DF2A74"/>
    <w:rsid w:val="00E00585"/>
    <w:rsid w:val="00E33C03"/>
    <w:rsid w:val="00E526BA"/>
    <w:rsid w:val="00E60AED"/>
    <w:rsid w:val="00E7315E"/>
    <w:rsid w:val="00E914C5"/>
    <w:rsid w:val="00E95B7C"/>
    <w:rsid w:val="00EB636D"/>
    <w:rsid w:val="00EF6E91"/>
    <w:rsid w:val="00F14548"/>
    <w:rsid w:val="00F32D71"/>
    <w:rsid w:val="00F344BB"/>
    <w:rsid w:val="00F354BC"/>
    <w:rsid w:val="00F35B69"/>
    <w:rsid w:val="00F36958"/>
    <w:rsid w:val="00F8527C"/>
    <w:rsid w:val="00F8557B"/>
    <w:rsid w:val="00F90C21"/>
    <w:rsid w:val="00FA1AC7"/>
    <w:rsid w:val="00FA40B0"/>
    <w:rsid w:val="00FB3AFE"/>
    <w:rsid w:val="00FC4EE6"/>
    <w:rsid w:val="00FD712D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6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6E4B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E4B"/>
    <w:rPr>
      <w:rFonts w:ascii="Times New Roman" w:eastAsia="Arial Unicode MS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46E4B"/>
    <w:pPr>
      <w:spacing w:after="0" w:line="240" w:lineRule="auto"/>
      <w:ind w:right="340"/>
      <w:jc w:val="center"/>
    </w:pPr>
    <w:rPr>
      <w:rFonts w:ascii="Times New Roman" w:hAnsi="Times New Roman"/>
      <w:b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6E4B"/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4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6E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E506B"/>
    <w:pPr>
      <w:ind w:left="720"/>
      <w:contextualSpacing/>
    </w:pPr>
  </w:style>
  <w:style w:type="character" w:customStyle="1" w:styleId="a8">
    <w:name w:val="Основной текст_"/>
    <w:basedOn w:val="a0"/>
    <w:uiPriority w:val="99"/>
    <w:rsid w:val="006060B1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Курсив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3">
    <w:name w:val="Основной текст + 12 pt3"/>
    <w:aliases w:val="Курсив2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12pt2">
    <w:name w:val="Основной текст + 12 pt2"/>
    <w:basedOn w:val="a8"/>
    <w:uiPriority w:val="99"/>
    <w:rsid w:val="006060B1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6060B1"/>
    <w:rPr>
      <w:rFonts w:cs="Times New Roman"/>
      <w:sz w:val="26"/>
      <w:szCs w:val="26"/>
      <w:lang w:bidi="ar-SA"/>
    </w:rPr>
  </w:style>
  <w:style w:type="character" w:customStyle="1" w:styleId="12pt1">
    <w:name w:val="Основной текст + 12 pt1"/>
    <w:aliases w:val="Курсив1"/>
    <w:basedOn w:val="a8"/>
    <w:uiPriority w:val="99"/>
    <w:rsid w:val="006060B1"/>
    <w:rPr>
      <w:rFonts w:ascii="Times New Roman" w:hAnsi="Times New Roman" w:cs="Times New Roman"/>
      <w:i/>
      <w:iCs/>
      <w:sz w:val="24"/>
      <w:szCs w:val="24"/>
      <w:u w:val="none"/>
    </w:rPr>
  </w:style>
  <w:style w:type="paragraph" w:customStyle="1" w:styleId="aa">
    <w:name w:val="Подпись к таблице"/>
    <w:basedOn w:val="a"/>
    <w:link w:val="a9"/>
    <w:uiPriority w:val="99"/>
    <w:rsid w:val="006060B1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/>
      <w:noProof/>
      <w:sz w:val="26"/>
      <w:szCs w:val="26"/>
    </w:rPr>
  </w:style>
  <w:style w:type="character" w:customStyle="1" w:styleId="3">
    <w:name w:val="Основной текст (3)_"/>
    <w:basedOn w:val="a0"/>
    <w:link w:val="31"/>
    <w:uiPriority w:val="99"/>
    <w:locked/>
    <w:rsid w:val="0011108A"/>
    <w:rPr>
      <w:rFonts w:cs="Times New Roman"/>
      <w:i/>
      <w:iCs/>
      <w:lang w:bidi="ar-SA"/>
    </w:rPr>
  </w:style>
  <w:style w:type="character" w:customStyle="1" w:styleId="13">
    <w:name w:val="Основной текст + 13"/>
    <w:aliases w:val="5 pt,Полужирный"/>
    <w:basedOn w:val="a8"/>
    <w:uiPriority w:val="99"/>
    <w:rsid w:val="0011108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0">
    <w:name w:val="Основной текст (3)"/>
    <w:basedOn w:val="3"/>
    <w:uiPriority w:val="99"/>
    <w:rsid w:val="0011108A"/>
    <w:rPr>
      <w:rFonts w:cs="Times New Roman"/>
      <w:i/>
      <w:iCs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1108A"/>
    <w:pPr>
      <w:widowControl w:val="0"/>
      <w:shd w:val="clear" w:color="auto" w:fill="FFFFFF"/>
      <w:spacing w:before="840" w:after="960" w:line="302" w:lineRule="exact"/>
      <w:ind w:firstLine="700"/>
    </w:pPr>
    <w:rPr>
      <w:rFonts w:ascii="Times New Roman" w:hAnsi="Times New Roman"/>
      <w:i/>
      <w:iCs/>
      <w:noProof/>
      <w:sz w:val="20"/>
      <w:szCs w:val="20"/>
    </w:rPr>
  </w:style>
  <w:style w:type="paragraph" w:customStyle="1" w:styleId="ConsPlusCell">
    <w:name w:val="ConsPlusCell"/>
    <w:rsid w:val="002A41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uiPriority w:val="1"/>
    <w:qFormat/>
    <w:rsid w:val="00BD15FC"/>
    <w:rPr>
      <w:sz w:val="22"/>
      <w:szCs w:val="22"/>
    </w:rPr>
  </w:style>
  <w:style w:type="paragraph" w:customStyle="1" w:styleId="ConsPlusTitle">
    <w:name w:val="ConsPlusTitle"/>
    <w:rsid w:val="00BD15FC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blk">
    <w:name w:val="blk"/>
    <w:basedOn w:val="a0"/>
    <w:rsid w:val="002D530A"/>
  </w:style>
  <w:style w:type="character" w:styleId="ac">
    <w:name w:val="Hyperlink"/>
    <w:basedOn w:val="a0"/>
    <w:uiPriority w:val="99"/>
    <w:semiHidden/>
    <w:unhideWhenUsed/>
    <w:rsid w:val="002D53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Links>
    <vt:vector size="12" baseType="variant">
      <vt:variant>
        <vt:i4>7209039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dst13986</vt:lpwstr>
      </vt:variant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http://www.consultant.ru/document/cons_doc_LAW_326980/f6758978b92339b7e996fde13e5104caec7531d2/</vt:lpwstr>
      </vt:variant>
      <vt:variant>
        <vt:lpwstr>dst9219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каспа</cp:lastModifiedBy>
  <cp:revision>9</cp:revision>
  <cp:lastPrinted>2020-11-25T08:39:00Z</cp:lastPrinted>
  <dcterms:created xsi:type="dcterms:W3CDTF">2019-11-26T02:39:00Z</dcterms:created>
  <dcterms:modified xsi:type="dcterms:W3CDTF">2020-11-26T04:04:00Z</dcterms:modified>
</cp:coreProperties>
</file>