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C7" w:rsidRPr="007E51C7" w:rsidRDefault="004B62DF" w:rsidP="004B62DF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РОССИЙСКАЯ ФЕДЕРАЦИЯ                                                                  </w:t>
      </w:r>
      <w:r w:rsidR="007E51C7" w:rsidRPr="007E51C7">
        <w:rPr>
          <w:rFonts w:ascii="Times New Roman" w:hAnsi="Times New Roman" w:cs="Times New Roman"/>
          <w:sz w:val="20"/>
          <w:szCs w:val="20"/>
        </w:rPr>
        <w:t>РОССИЯ ФЕДЕРАЦИЯЗЫ</w:t>
      </w:r>
    </w:p>
    <w:p w:rsidR="007E51C7" w:rsidRPr="007E51C7" w:rsidRDefault="007E51C7" w:rsidP="004B62DF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51C7">
        <w:rPr>
          <w:rFonts w:ascii="Times New Roman" w:hAnsi="Times New Roman" w:cs="Times New Roman"/>
          <w:sz w:val="20"/>
          <w:szCs w:val="20"/>
        </w:rPr>
        <w:t xml:space="preserve">    </w:t>
      </w:r>
      <w:r w:rsidR="004B62DF">
        <w:rPr>
          <w:rFonts w:ascii="Times New Roman" w:hAnsi="Times New Roman" w:cs="Times New Roman"/>
          <w:sz w:val="20"/>
          <w:szCs w:val="20"/>
        </w:rPr>
        <w:t xml:space="preserve">       РЕСПУБЛИКА АЛТАЙ                                                                           </w:t>
      </w:r>
      <w:r w:rsidRPr="007E51C7">
        <w:rPr>
          <w:rFonts w:ascii="Times New Roman" w:hAnsi="Times New Roman" w:cs="Times New Roman"/>
          <w:sz w:val="20"/>
          <w:szCs w:val="20"/>
        </w:rPr>
        <w:t>АЛТАЙ РЕСПУБЛИКА</w:t>
      </w:r>
    </w:p>
    <w:p w:rsidR="004B62DF" w:rsidRDefault="007E51C7" w:rsidP="004B62DF">
      <w:pPr>
        <w:tabs>
          <w:tab w:val="left" w:pos="4380"/>
          <w:tab w:val="left" w:pos="64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51C7">
        <w:rPr>
          <w:rFonts w:ascii="Times New Roman" w:hAnsi="Times New Roman" w:cs="Times New Roman"/>
          <w:sz w:val="20"/>
          <w:szCs w:val="20"/>
        </w:rPr>
        <w:t xml:space="preserve">   </w:t>
      </w:r>
      <w:r w:rsidR="004B62DF">
        <w:rPr>
          <w:rFonts w:ascii="Times New Roman" w:hAnsi="Times New Roman" w:cs="Times New Roman"/>
          <w:sz w:val="20"/>
          <w:szCs w:val="20"/>
        </w:rPr>
        <w:t xml:space="preserve">      ШЕБАЛИНСКИЙ РАЙОН</w:t>
      </w:r>
      <w:r w:rsidR="004B62D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  <w:r w:rsidRPr="007E51C7">
        <w:rPr>
          <w:rFonts w:ascii="Times New Roman" w:hAnsi="Times New Roman" w:cs="Times New Roman"/>
          <w:sz w:val="20"/>
          <w:szCs w:val="20"/>
        </w:rPr>
        <w:t xml:space="preserve"> ШАБАЛИН АЙМАК</w:t>
      </w:r>
    </w:p>
    <w:p w:rsidR="007E51C7" w:rsidRPr="007E51C7" w:rsidRDefault="004B62DF" w:rsidP="004B62DF">
      <w:pPr>
        <w:tabs>
          <w:tab w:val="left" w:pos="4380"/>
          <w:tab w:val="left" w:pos="64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E51C7" w:rsidRPr="007E51C7">
        <w:rPr>
          <w:rFonts w:ascii="Times New Roman" w:hAnsi="Times New Roman" w:cs="Times New Roman"/>
          <w:sz w:val="20"/>
          <w:szCs w:val="20"/>
        </w:rPr>
        <w:t>СЕЛЬСКИЙ СОВЕТ ДЕПУТАТОВ</w:t>
      </w:r>
      <w:r w:rsidR="007E51C7" w:rsidRPr="007E51C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E51C7" w:rsidRPr="007E51C7">
        <w:rPr>
          <w:rFonts w:ascii="Times New Roman" w:hAnsi="Times New Roman" w:cs="Times New Roman"/>
          <w:sz w:val="20"/>
          <w:szCs w:val="20"/>
        </w:rPr>
        <w:t>КАСПА JУРТ ПОСЕЛЕНИЕ</w:t>
      </w:r>
    </w:p>
    <w:p w:rsidR="007E51C7" w:rsidRPr="007E51C7" w:rsidRDefault="007E51C7" w:rsidP="004B62DF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51C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                                          </w:t>
      </w:r>
      <w:r w:rsidR="004B62DF">
        <w:rPr>
          <w:rFonts w:ascii="Times New Roman" w:hAnsi="Times New Roman" w:cs="Times New Roman"/>
          <w:sz w:val="20"/>
          <w:szCs w:val="20"/>
        </w:rPr>
        <w:t xml:space="preserve">   </w:t>
      </w:r>
      <w:r w:rsidRPr="007E51C7">
        <w:rPr>
          <w:rFonts w:ascii="Times New Roman" w:hAnsi="Times New Roman" w:cs="Times New Roman"/>
          <w:sz w:val="20"/>
          <w:szCs w:val="20"/>
        </w:rPr>
        <w:t xml:space="preserve"> МУНИЦИПАЛ ТОЗОЛГОЗИНИН</w:t>
      </w:r>
    </w:p>
    <w:p w:rsidR="007E51C7" w:rsidRPr="007E51C7" w:rsidRDefault="007E51C7" w:rsidP="004B62DF">
      <w:pPr>
        <w:tabs>
          <w:tab w:val="left" w:pos="4800"/>
          <w:tab w:val="left" w:pos="64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51C7">
        <w:rPr>
          <w:rFonts w:ascii="Times New Roman" w:hAnsi="Times New Roman" w:cs="Times New Roman"/>
          <w:sz w:val="20"/>
          <w:szCs w:val="20"/>
        </w:rPr>
        <w:t xml:space="preserve">    </w:t>
      </w:r>
      <w:r w:rsidR="004B62DF">
        <w:rPr>
          <w:rFonts w:ascii="Times New Roman" w:hAnsi="Times New Roman" w:cs="Times New Roman"/>
          <w:sz w:val="20"/>
          <w:szCs w:val="20"/>
        </w:rPr>
        <w:t xml:space="preserve">    </w:t>
      </w:r>
      <w:r w:rsidR="00CC17A2">
        <w:rPr>
          <w:rFonts w:ascii="Times New Roman" w:hAnsi="Times New Roman" w:cs="Times New Roman"/>
          <w:sz w:val="20"/>
          <w:szCs w:val="20"/>
        </w:rPr>
        <w:t xml:space="preserve"> </w:t>
      </w:r>
      <w:r w:rsidR="004B62DF">
        <w:rPr>
          <w:rFonts w:ascii="Times New Roman" w:hAnsi="Times New Roman" w:cs="Times New Roman"/>
          <w:sz w:val="20"/>
          <w:szCs w:val="20"/>
        </w:rPr>
        <w:t xml:space="preserve">КАСПИНСКОЕ СЕЛЬСКОЕ </w:t>
      </w:r>
      <w:r w:rsidR="004B62DF">
        <w:rPr>
          <w:rFonts w:ascii="Times New Roman" w:hAnsi="Times New Roman" w:cs="Times New Roman"/>
          <w:sz w:val="20"/>
          <w:szCs w:val="20"/>
        </w:rPr>
        <w:tab/>
        <w:t xml:space="preserve">                              </w:t>
      </w:r>
      <w:r w:rsidRPr="007E51C7">
        <w:rPr>
          <w:rFonts w:ascii="Times New Roman" w:hAnsi="Times New Roman" w:cs="Times New Roman"/>
          <w:sz w:val="20"/>
          <w:szCs w:val="20"/>
        </w:rPr>
        <w:t>ДЕПУТАТТАР СОВЕДИ</w:t>
      </w:r>
    </w:p>
    <w:p w:rsidR="007E51C7" w:rsidRPr="007E51C7" w:rsidRDefault="007E51C7" w:rsidP="004B62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51C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B62D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E51C7">
        <w:rPr>
          <w:rFonts w:ascii="Times New Roman" w:hAnsi="Times New Roman" w:cs="Times New Roman"/>
          <w:sz w:val="20"/>
          <w:szCs w:val="20"/>
        </w:rPr>
        <w:t xml:space="preserve">ПОСЕЛЕНИЕ </w:t>
      </w:r>
    </w:p>
    <w:p w:rsidR="007E51C7" w:rsidRPr="007E51C7" w:rsidRDefault="007E51C7" w:rsidP="004B62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51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51C7" w:rsidRPr="004B62DF" w:rsidRDefault="007E51C7" w:rsidP="004B62DF">
      <w:pPr>
        <w:pStyle w:val="a3"/>
        <w:spacing w:line="228" w:lineRule="auto"/>
        <w:jc w:val="left"/>
      </w:pPr>
      <w:r>
        <w:t xml:space="preserve">       </w:t>
      </w:r>
      <w:r w:rsidR="00102CEA">
        <w:t xml:space="preserve"> </w:t>
      </w:r>
      <w:r>
        <w:rPr>
          <w:szCs w:val="28"/>
        </w:rPr>
        <w:t xml:space="preserve">РЕШЕНИЕ                                                                       ЧЕЧИМ     </w:t>
      </w:r>
    </w:p>
    <w:p w:rsidR="004B62DF" w:rsidRDefault="007E51C7" w:rsidP="004B62DF">
      <w:pPr>
        <w:tabs>
          <w:tab w:val="left" w:pos="4680"/>
          <w:tab w:val="left" w:pos="7200"/>
        </w:tabs>
        <w:spacing w:line="240" w:lineRule="auto"/>
        <w:rPr>
          <w:sz w:val="28"/>
          <w:szCs w:val="28"/>
        </w:rPr>
      </w:pPr>
      <w:r w:rsidRPr="001C33CF">
        <w:rPr>
          <w:sz w:val="28"/>
          <w:szCs w:val="28"/>
        </w:rPr>
        <w:t xml:space="preserve">                              </w:t>
      </w:r>
    </w:p>
    <w:p w:rsidR="007E51C7" w:rsidRPr="004B62DF" w:rsidRDefault="00102CEA" w:rsidP="004B62DF">
      <w:pPr>
        <w:tabs>
          <w:tab w:val="left" w:pos="4680"/>
          <w:tab w:val="left" w:pos="7200"/>
        </w:tabs>
        <w:spacing w:line="240" w:lineRule="auto"/>
        <w:rPr>
          <w:sz w:val="28"/>
          <w:szCs w:val="28"/>
        </w:rPr>
      </w:pPr>
      <w:r w:rsidRPr="004B6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1C7" w:rsidRPr="004B62DF">
        <w:rPr>
          <w:rFonts w:ascii="Times New Roman" w:hAnsi="Times New Roman" w:cs="Times New Roman"/>
          <w:sz w:val="28"/>
          <w:szCs w:val="28"/>
        </w:rPr>
        <w:t xml:space="preserve">« 26» марта   2018  г                        </w:t>
      </w:r>
      <w:r w:rsidR="00936598" w:rsidRPr="004B62DF">
        <w:rPr>
          <w:rFonts w:ascii="Times New Roman" w:hAnsi="Times New Roman" w:cs="Times New Roman"/>
          <w:sz w:val="28"/>
          <w:szCs w:val="28"/>
        </w:rPr>
        <w:t xml:space="preserve"> </w:t>
      </w:r>
      <w:r w:rsidR="007E51C7" w:rsidRPr="004B62DF">
        <w:rPr>
          <w:rFonts w:ascii="Times New Roman" w:hAnsi="Times New Roman" w:cs="Times New Roman"/>
          <w:sz w:val="28"/>
          <w:szCs w:val="28"/>
        </w:rPr>
        <w:t xml:space="preserve">с.Каспа              </w:t>
      </w:r>
      <w:r w:rsidR="004B62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51C7" w:rsidRPr="004B62DF">
        <w:rPr>
          <w:rFonts w:ascii="Times New Roman" w:hAnsi="Times New Roman" w:cs="Times New Roman"/>
          <w:sz w:val="28"/>
          <w:szCs w:val="28"/>
        </w:rPr>
        <w:t>№   32</w:t>
      </w:r>
      <w:r w:rsidR="005E0A98" w:rsidRPr="004B62DF">
        <w:rPr>
          <w:rFonts w:ascii="Times New Roman" w:hAnsi="Times New Roman" w:cs="Times New Roman"/>
          <w:sz w:val="28"/>
          <w:szCs w:val="28"/>
        </w:rPr>
        <w:t>/1</w:t>
      </w:r>
    </w:p>
    <w:p w:rsidR="007E51C7" w:rsidRPr="00CC17A2" w:rsidRDefault="007E51C7" w:rsidP="004B62DF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</w:rPr>
      </w:pPr>
    </w:p>
    <w:p w:rsidR="007E51C7" w:rsidRPr="00CB6A92" w:rsidRDefault="007E51C7" w:rsidP="007E51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B6A92">
        <w:rPr>
          <w:rFonts w:ascii="Times New Roman" w:hAnsi="Times New Roman"/>
          <w:sz w:val="28"/>
          <w:szCs w:val="28"/>
        </w:rPr>
        <w:t>Об утверждении местных нормативов градостроительного проектирования муниципального образования Каспинское сельское поселение Республики Алтай</w:t>
      </w:r>
    </w:p>
    <w:p w:rsidR="007E51C7" w:rsidRDefault="007E51C7" w:rsidP="007E51C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7E51C7" w:rsidRDefault="00CB6A92" w:rsidP="00CB6A9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7E51C7" w:rsidRPr="00CB6A92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8,29.1,29.2,29.4 Градостроительного кодекса Российской Федерации от 29.12.2004 №190 ФЗ,</w:t>
      </w:r>
      <w:r w:rsidRPr="00CB6A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51C7" w:rsidRPr="00CB6A92">
        <w:rPr>
          <w:rFonts w:ascii="Times New Roman" w:hAnsi="Times New Roman" w:cs="Times New Roman"/>
          <w:b w:val="0"/>
          <w:sz w:val="28"/>
          <w:szCs w:val="28"/>
        </w:rPr>
        <w:t>Уставом МО Каспинское сельское поселение,</w:t>
      </w:r>
      <w:r w:rsidRPr="00CB6A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51C7" w:rsidRPr="00CB6A9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МО Каспинское сельское поселение </w:t>
      </w:r>
      <w:r w:rsidRPr="00CB6A92">
        <w:rPr>
          <w:rFonts w:ascii="Times New Roman" w:hAnsi="Times New Roman" w:cs="Times New Roman"/>
          <w:b w:val="0"/>
          <w:sz w:val="28"/>
          <w:szCs w:val="28"/>
        </w:rPr>
        <w:t xml:space="preserve"> от 29.12.2017 г.№38 «Об утверждении Положения о порядке подготовки, утверждения местных нормативов градостроительного проектирования муниципального образования Каспинское сельское поселение и внесения в них изменений»,</w:t>
      </w:r>
    </w:p>
    <w:p w:rsidR="00CB6A92" w:rsidRPr="00CB6A92" w:rsidRDefault="00CB6A92" w:rsidP="00CB6A9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51C7" w:rsidRDefault="00CB6A92" w:rsidP="007E51C7">
      <w:pPr>
        <w:pStyle w:val="ConsTitle"/>
        <w:widowControl/>
        <w:ind w:right="0"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A92">
        <w:rPr>
          <w:rFonts w:ascii="Times New Roman" w:hAnsi="Times New Roman" w:cs="Times New Roman"/>
          <w:b w:val="0"/>
          <w:sz w:val="28"/>
          <w:szCs w:val="28"/>
        </w:rPr>
        <w:t>Совет депутатов решил:</w:t>
      </w:r>
    </w:p>
    <w:p w:rsidR="00102CEA" w:rsidRPr="00CB6A92" w:rsidRDefault="00102CEA" w:rsidP="007E51C7">
      <w:pPr>
        <w:pStyle w:val="ConsTitle"/>
        <w:widowControl/>
        <w:ind w:right="0"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6598" w:rsidRDefault="00CB6A92" w:rsidP="00CB6A92">
      <w:pPr>
        <w:pStyle w:val="3"/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CB6A92">
        <w:rPr>
          <w:sz w:val="28"/>
          <w:szCs w:val="28"/>
          <w:lang w:val="ru-RU"/>
        </w:rPr>
        <w:t>1.Утвердить местные нормативы градостроительного проектирования муници</w:t>
      </w:r>
      <w:r>
        <w:rPr>
          <w:sz w:val="28"/>
          <w:szCs w:val="28"/>
          <w:lang w:val="ru-RU"/>
        </w:rPr>
        <w:t>пального образования Каспинское сельское</w:t>
      </w:r>
      <w:r w:rsidRPr="00CB6A92">
        <w:rPr>
          <w:sz w:val="28"/>
          <w:szCs w:val="28"/>
          <w:lang w:val="ru-RU"/>
        </w:rPr>
        <w:t xml:space="preserve"> поселение  Республики Алтай.</w:t>
      </w:r>
      <w:r w:rsidR="009365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Ввиду большого  объема тексто</w:t>
      </w:r>
      <w:r w:rsidR="00936598">
        <w:rPr>
          <w:sz w:val="28"/>
          <w:szCs w:val="28"/>
          <w:lang w:val="ru-RU"/>
        </w:rPr>
        <w:t>вого</w:t>
      </w:r>
      <w:r>
        <w:rPr>
          <w:sz w:val="28"/>
          <w:szCs w:val="28"/>
          <w:lang w:val="ru-RU"/>
        </w:rPr>
        <w:t xml:space="preserve">  материала приложение размещено на электронном носителе.</w:t>
      </w:r>
    </w:p>
    <w:p w:rsidR="00CB6A92" w:rsidRDefault="00936598" w:rsidP="00CB6A92">
      <w:pPr>
        <w:pStyle w:val="3"/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CB6A92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Опубликовать настоящее решение в газете «Сельская новь» и разместить на официальном сайте администрации МО Каспинское сел</w:t>
      </w:r>
      <w:r w:rsidR="004B62DF">
        <w:rPr>
          <w:sz w:val="28"/>
          <w:szCs w:val="28"/>
          <w:lang w:val="ru-RU"/>
        </w:rPr>
        <w:t>ьское поселение в информационно-</w:t>
      </w:r>
      <w:r>
        <w:rPr>
          <w:sz w:val="28"/>
          <w:szCs w:val="28"/>
          <w:lang w:val="ru-RU"/>
        </w:rPr>
        <w:t>телекоммуникационной сети «Интернет».</w:t>
      </w:r>
    </w:p>
    <w:p w:rsidR="00936598" w:rsidRDefault="00936598" w:rsidP="00CB6A92">
      <w:pPr>
        <w:pStyle w:val="3"/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3.Поручить организацию исполнения настоящего решения отделу градостроительства и архитектуры администрации МО Каспинское сельское поселение.</w:t>
      </w:r>
    </w:p>
    <w:p w:rsidR="00936598" w:rsidRDefault="00936598" w:rsidP="00CB6A92">
      <w:pPr>
        <w:pStyle w:val="3"/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4.Настоящее решение вступает в силу со дня его опубликования.</w:t>
      </w:r>
    </w:p>
    <w:p w:rsidR="00102CEA" w:rsidRDefault="00102CEA" w:rsidP="00CB6A92">
      <w:pPr>
        <w:pStyle w:val="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102CEA" w:rsidRDefault="00102CEA" w:rsidP="00CB6A92">
      <w:pPr>
        <w:pStyle w:val="3"/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102CEA" w:rsidRDefault="00102CEA" w:rsidP="00102CEA">
      <w:pPr>
        <w:pStyle w:val="3"/>
        <w:tabs>
          <w:tab w:val="num" w:pos="0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МО </w:t>
      </w:r>
    </w:p>
    <w:p w:rsidR="00102CEA" w:rsidRPr="00CB6A92" w:rsidRDefault="00102CEA" w:rsidP="00102CEA">
      <w:pPr>
        <w:pStyle w:val="3"/>
        <w:tabs>
          <w:tab w:val="num" w:pos="0"/>
          <w:tab w:val="left" w:pos="6240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Каспинское сельское поселение</w:t>
      </w:r>
      <w:r>
        <w:rPr>
          <w:sz w:val="28"/>
          <w:szCs w:val="28"/>
          <w:lang w:val="ru-RU"/>
        </w:rPr>
        <w:tab/>
        <w:t xml:space="preserve">       А.Ю.Анакова</w:t>
      </w:r>
    </w:p>
    <w:p w:rsidR="004B62DF" w:rsidRDefault="004B62DF" w:rsidP="00102CEA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4B62DF" w:rsidRDefault="004B62DF" w:rsidP="00102CEA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7E51C7" w:rsidRPr="00FF55D4" w:rsidRDefault="00102CEA" w:rsidP="00102CEA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FF55D4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102CEA" w:rsidRPr="00FF55D4" w:rsidRDefault="00102CEA" w:rsidP="00102CEA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FF55D4">
        <w:rPr>
          <w:rFonts w:ascii="Times New Roman" w:hAnsi="Times New Roman"/>
          <w:sz w:val="28"/>
          <w:szCs w:val="28"/>
        </w:rPr>
        <w:t>к проекту решения Совета депутатов МО Каспинское сельское поселение об утверждении местных нормативов градостроительного проектирования МО Каспинское сельское поселение Республики Алтай</w:t>
      </w:r>
    </w:p>
    <w:p w:rsidR="00102CEA" w:rsidRPr="00FF55D4" w:rsidRDefault="00102CEA" w:rsidP="00102CEA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102CEA" w:rsidRDefault="00102CEA" w:rsidP="00FF55D4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</w:rPr>
      </w:pPr>
      <w:r w:rsidRPr="00FF55D4">
        <w:rPr>
          <w:rFonts w:ascii="Times New Roman" w:hAnsi="Times New Roman"/>
          <w:sz w:val="28"/>
          <w:szCs w:val="28"/>
        </w:rPr>
        <w:t>Местные нормативы градостроительного проектирования муниципального образования Каспинское сельское поселение Республики Алтай разработаны в целях установления совокупности расчетных показателей минимально допустимого уровня обеспеченности объектами местног</w:t>
      </w:r>
      <w:r w:rsidR="00FF55D4">
        <w:rPr>
          <w:rFonts w:ascii="Times New Roman" w:hAnsi="Times New Roman"/>
          <w:sz w:val="28"/>
          <w:szCs w:val="28"/>
        </w:rPr>
        <w:t>о значения муниципального образования</w:t>
      </w:r>
      <w:r w:rsidR="00FF55D4" w:rsidRPr="00FF55D4">
        <w:rPr>
          <w:rFonts w:ascii="Times New Roman" w:hAnsi="Times New Roman"/>
          <w:sz w:val="28"/>
          <w:szCs w:val="28"/>
        </w:rPr>
        <w:t>,</w:t>
      </w:r>
      <w:r w:rsidR="00FF55D4">
        <w:rPr>
          <w:rFonts w:ascii="Times New Roman" w:hAnsi="Times New Roman"/>
          <w:sz w:val="28"/>
          <w:szCs w:val="28"/>
        </w:rPr>
        <w:t xml:space="preserve"> </w:t>
      </w:r>
      <w:r w:rsidR="00FF55D4" w:rsidRPr="00FF55D4">
        <w:rPr>
          <w:rFonts w:ascii="Times New Roman" w:hAnsi="Times New Roman"/>
          <w:sz w:val="28"/>
          <w:szCs w:val="28"/>
        </w:rPr>
        <w:t>относящимися к следующим областям</w:t>
      </w:r>
      <w:r w:rsidR="00FF55D4">
        <w:rPr>
          <w:rFonts w:ascii="Times New Roman" w:hAnsi="Times New Roman"/>
          <w:sz w:val="24"/>
        </w:rPr>
        <w:t>:</w:t>
      </w:r>
    </w:p>
    <w:p w:rsidR="00FF55D4" w:rsidRPr="00FF55D4" w:rsidRDefault="00FF55D4" w:rsidP="00FF55D4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FF55D4">
        <w:rPr>
          <w:rFonts w:ascii="Times New Roman" w:hAnsi="Times New Roman"/>
          <w:sz w:val="28"/>
          <w:szCs w:val="28"/>
        </w:rPr>
        <w:t>Электро-и газоснабжение поселений;</w:t>
      </w:r>
    </w:p>
    <w:p w:rsidR="00FF55D4" w:rsidRPr="00FF55D4" w:rsidRDefault="00FF55D4" w:rsidP="00FF55D4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FF55D4">
        <w:rPr>
          <w:rFonts w:ascii="Times New Roman" w:hAnsi="Times New Roman"/>
          <w:sz w:val="28"/>
          <w:szCs w:val="28"/>
        </w:rPr>
        <w:t>Автомобильные дороги местного значения вне границ населенных пунктов в границах муниципального образования;</w:t>
      </w:r>
    </w:p>
    <w:p w:rsidR="00FF55D4" w:rsidRPr="00FF55D4" w:rsidRDefault="00FF55D4" w:rsidP="00FF55D4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FF55D4">
        <w:rPr>
          <w:rFonts w:ascii="Times New Roman" w:hAnsi="Times New Roman"/>
          <w:sz w:val="28"/>
          <w:szCs w:val="28"/>
        </w:rPr>
        <w:t>Образование;</w:t>
      </w:r>
    </w:p>
    <w:p w:rsidR="00FF55D4" w:rsidRPr="00FF55D4" w:rsidRDefault="00FF55D4" w:rsidP="00FF55D4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FF55D4">
        <w:rPr>
          <w:rFonts w:ascii="Times New Roman" w:hAnsi="Times New Roman"/>
          <w:sz w:val="28"/>
          <w:szCs w:val="28"/>
        </w:rPr>
        <w:t>Здравоохранение;</w:t>
      </w:r>
    </w:p>
    <w:p w:rsidR="00FF55D4" w:rsidRPr="00FF55D4" w:rsidRDefault="00FF55D4" w:rsidP="00FF55D4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FF55D4">
        <w:rPr>
          <w:rFonts w:ascii="Times New Roman" w:hAnsi="Times New Roman"/>
          <w:sz w:val="28"/>
          <w:szCs w:val="28"/>
        </w:rPr>
        <w:t>Физическая культура и массовый спорт;</w:t>
      </w:r>
    </w:p>
    <w:p w:rsidR="00FF55D4" w:rsidRPr="00FF55D4" w:rsidRDefault="00FF55D4" w:rsidP="00FF55D4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FF55D4">
        <w:rPr>
          <w:rFonts w:ascii="Times New Roman" w:hAnsi="Times New Roman"/>
          <w:sz w:val="28"/>
          <w:szCs w:val="28"/>
        </w:rPr>
        <w:t>Обработка,</w:t>
      </w:r>
      <w:r w:rsidR="00450723">
        <w:rPr>
          <w:rFonts w:ascii="Times New Roman" w:hAnsi="Times New Roman"/>
          <w:sz w:val="28"/>
          <w:szCs w:val="28"/>
        </w:rPr>
        <w:t xml:space="preserve"> </w:t>
      </w:r>
      <w:r w:rsidRPr="00FF55D4">
        <w:rPr>
          <w:rFonts w:ascii="Times New Roman" w:hAnsi="Times New Roman"/>
          <w:sz w:val="28"/>
          <w:szCs w:val="28"/>
        </w:rPr>
        <w:t>утилизация,</w:t>
      </w:r>
      <w:r w:rsidR="00450723">
        <w:rPr>
          <w:rFonts w:ascii="Times New Roman" w:hAnsi="Times New Roman"/>
          <w:sz w:val="28"/>
          <w:szCs w:val="28"/>
        </w:rPr>
        <w:t xml:space="preserve"> </w:t>
      </w:r>
      <w:r w:rsidRPr="00FF55D4">
        <w:rPr>
          <w:rFonts w:ascii="Times New Roman" w:hAnsi="Times New Roman"/>
          <w:sz w:val="28"/>
          <w:szCs w:val="28"/>
        </w:rPr>
        <w:t>обезвреживание,</w:t>
      </w:r>
      <w:r w:rsidR="00450723">
        <w:rPr>
          <w:rFonts w:ascii="Times New Roman" w:hAnsi="Times New Roman"/>
          <w:sz w:val="28"/>
          <w:szCs w:val="28"/>
        </w:rPr>
        <w:t xml:space="preserve"> </w:t>
      </w:r>
      <w:r w:rsidRPr="00FF55D4">
        <w:rPr>
          <w:rFonts w:ascii="Times New Roman" w:hAnsi="Times New Roman"/>
          <w:sz w:val="28"/>
          <w:szCs w:val="28"/>
        </w:rPr>
        <w:t>размещение твердых коммунальных отходов;</w:t>
      </w:r>
    </w:p>
    <w:p w:rsidR="00FF55D4" w:rsidRDefault="00FF55D4" w:rsidP="00FF55D4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FF55D4">
        <w:rPr>
          <w:rFonts w:ascii="Times New Roman" w:hAnsi="Times New Roman"/>
          <w:sz w:val="28"/>
          <w:szCs w:val="28"/>
        </w:rPr>
        <w:t>Иные области в связи с решение вопросов местного значения муниципального образования.</w:t>
      </w:r>
    </w:p>
    <w:p w:rsidR="00FF55D4" w:rsidRDefault="00FF55D4" w:rsidP="00FF55D4">
      <w:pPr>
        <w:pStyle w:val="ConsNonformat"/>
        <w:widowControl/>
        <w:ind w:left="786" w:right="0"/>
        <w:jc w:val="both"/>
        <w:rPr>
          <w:rFonts w:ascii="Times New Roman" w:hAnsi="Times New Roman"/>
          <w:sz w:val="28"/>
          <w:szCs w:val="28"/>
        </w:rPr>
      </w:pPr>
    </w:p>
    <w:p w:rsidR="00FF55D4" w:rsidRPr="00FF55D4" w:rsidRDefault="00FF55D4" w:rsidP="00FF55D4">
      <w:pPr>
        <w:pStyle w:val="ConsNonformat"/>
        <w:widowControl/>
        <w:ind w:left="786" w:right="0"/>
        <w:jc w:val="both"/>
        <w:rPr>
          <w:rFonts w:ascii="Times New Roman" w:hAnsi="Times New Roman"/>
          <w:sz w:val="28"/>
          <w:szCs w:val="28"/>
        </w:rPr>
      </w:pPr>
      <w:r w:rsidRPr="00FF55D4">
        <w:rPr>
          <w:rFonts w:ascii="Times New Roman" w:hAnsi="Times New Roman"/>
          <w:sz w:val="28"/>
          <w:szCs w:val="28"/>
        </w:rPr>
        <w:t>А также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FF55D4" w:rsidRPr="00FF55D4" w:rsidRDefault="00FF55D4" w:rsidP="00FF55D4">
      <w:pPr>
        <w:pStyle w:val="ConsNonformat"/>
        <w:widowControl/>
        <w:ind w:left="786" w:right="0"/>
        <w:jc w:val="both"/>
        <w:rPr>
          <w:rFonts w:ascii="Times New Roman" w:hAnsi="Times New Roman"/>
          <w:sz w:val="28"/>
          <w:szCs w:val="28"/>
        </w:rPr>
      </w:pPr>
    </w:p>
    <w:p w:rsidR="00FF55D4" w:rsidRPr="00FF55D4" w:rsidRDefault="00450723" w:rsidP="00FF55D4">
      <w:pPr>
        <w:pStyle w:val="ConsNonformat"/>
        <w:widowControl/>
        <w:ind w:left="78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</w:t>
      </w:r>
      <w:r w:rsidR="00FF55D4" w:rsidRPr="00FF55D4">
        <w:rPr>
          <w:rFonts w:ascii="Times New Roman" w:hAnsi="Times New Roman"/>
          <w:sz w:val="28"/>
          <w:szCs w:val="28"/>
        </w:rPr>
        <w:t xml:space="preserve">аботчик </w:t>
      </w:r>
      <w:r w:rsidRPr="00FF55D4">
        <w:rPr>
          <w:rFonts w:ascii="Times New Roman" w:hAnsi="Times New Roman"/>
          <w:sz w:val="28"/>
          <w:szCs w:val="28"/>
        </w:rPr>
        <w:t>документа: Общество</w:t>
      </w:r>
      <w:r w:rsidR="00FF55D4" w:rsidRPr="00FF55D4">
        <w:rPr>
          <w:rFonts w:ascii="Times New Roman" w:hAnsi="Times New Roman"/>
          <w:sz w:val="28"/>
          <w:szCs w:val="28"/>
        </w:rPr>
        <w:t xml:space="preserve"> с ограниченной ответственностью Научно-внедренческий цент</w:t>
      </w:r>
      <w:r w:rsidR="00BC413C">
        <w:rPr>
          <w:rFonts w:ascii="Times New Roman" w:hAnsi="Times New Roman"/>
          <w:sz w:val="28"/>
          <w:szCs w:val="28"/>
        </w:rPr>
        <w:t xml:space="preserve">р «Интеграционные технологии» г. </w:t>
      </w:r>
      <w:r w:rsidR="00BC413C" w:rsidRPr="00FF55D4">
        <w:rPr>
          <w:rFonts w:ascii="Times New Roman" w:hAnsi="Times New Roman"/>
          <w:sz w:val="28"/>
          <w:szCs w:val="28"/>
        </w:rPr>
        <w:t>Курск, Курской</w:t>
      </w:r>
      <w:r w:rsidR="00FF55D4" w:rsidRPr="00FF55D4">
        <w:rPr>
          <w:rFonts w:ascii="Times New Roman" w:hAnsi="Times New Roman"/>
          <w:sz w:val="28"/>
          <w:szCs w:val="28"/>
        </w:rPr>
        <w:t xml:space="preserve"> области.</w:t>
      </w:r>
    </w:p>
    <w:p w:rsidR="007E51C7" w:rsidRPr="00FF55D4" w:rsidRDefault="007E51C7" w:rsidP="00FF55D4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A636A5" w:rsidRPr="00FF55D4" w:rsidRDefault="00A636A5" w:rsidP="00102CEA">
      <w:pPr>
        <w:jc w:val="center"/>
        <w:rPr>
          <w:sz w:val="28"/>
          <w:szCs w:val="28"/>
        </w:rPr>
      </w:pPr>
    </w:p>
    <w:sectPr w:rsidR="00A636A5" w:rsidRPr="00FF55D4" w:rsidSect="00CC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ADA" w:rsidRDefault="00191ADA" w:rsidP="004B62DF">
      <w:pPr>
        <w:spacing w:after="0" w:line="240" w:lineRule="auto"/>
      </w:pPr>
      <w:r>
        <w:separator/>
      </w:r>
    </w:p>
  </w:endnote>
  <w:endnote w:type="continuationSeparator" w:id="1">
    <w:p w:rsidR="00191ADA" w:rsidRDefault="00191ADA" w:rsidP="004B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ADA" w:rsidRDefault="00191ADA" w:rsidP="004B62DF">
      <w:pPr>
        <w:spacing w:after="0" w:line="240" w:lineRule="auto"/>
      </w:pPr>
      <w:r>
        <w:separator/>
      </w:r>
    </w:p>
  </w:footnote>
  <w:footnote w:type="continuationSeparator" w:id="1">
    <w:p w:rsidR="00191ADA" w:rsidRDefault="00191ADA" w:rsidP="004B6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6FF2"/>
    <w:multiLevelType w:val="hybridMultilevel"/>
    <w:tmpl w:val="12C8002A"/>
    <w:lvl w:ilvl="0" w:tplc="8ACA12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E265153"/>
    <w:multiLevelType w:val="hybridMultilevel"/>
    <w:tmpl w:val="30C20734"/>
    <w:lvl w:ilvl="0" w:tplc="CCDA828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1C7"/>
    <w:rsid w:val="000059AF"/>
    <w:rsid w:val="00102CEA"/>
    <w:rsid w:val="00191ADA"/>
    <w:rsid w:val="00450723"/>
    <w:rsid w:val="0046244A"/>
    <w:rsid w:val="004B62DF"/>
    <w:rsid w:val="005E0A98"/>
    <w:rsid w:val="007E51C7"/>
    <w:rsid w:val="00936598"/>
    <w:rsid w:val="00A636A5"/>
    <w:rsid w:val="00BC413C"/>
    <w:rsid w:val="00CB6A92"/>
    <w:rsid w:val="00CC0750"/>
    <w:rsid w:val="00CC17A2"/>
    <w:rsid w:val="00FF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7E51C7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rsid w:val="007E51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7E51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7E51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3">
    <w:name w:val="Body Text 3"/>
    <w:basedOn w:val="a"/>
    <w:link w:val="30"/>
    <w:rsid w:val="007E51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7E51C7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a4">
    <w:name w:val="Основной текст_"/>
    <w:basedOn w:val="a0"/>
    <w:link w:val="1"/>
    <w:locked/>
    <w:rsid w:val="007E51C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7E51C7"/>
    <w:pPr>
      <w:widowControl w:val="0"/>
      <w:shd w:val="clear" w:color="auto" w:fill="FFFFFF"/>
      <w:spacing w:after="0" w:line="240" w:lineRule="atLeast"/>
      <w:ind w:hanging="340"/>
      <w:jc w:val="center"/>
    </w:pPr>
    <w:rPr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4B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62DF"/>
  </w:style>
  <w:style w:type="paragraph" w:styleId="a7">
    <w:name w:val="footer"/>
    <w:basedOn w:val="a"/>
    <w:link w:val="a8"/>
    <w:uiPriority w:val="99"/>
    <w:semiHidden/>
    <w:unhideWhenUsed/>
    <w:rsid w:val="004B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каспа</dc:creator>
  <cp:keywords/>
  <dc:description/>
  <cp:lastModifiedBy>каспа</cp:lastModifiedBy>
  <cp:revision>7</cp:revision>
  <dcterms:created xsi:type="dcterms:W3CDTF">2018-04-03T09:12:00Z</dcterms:created>
  <dcterms:modified xsi:type="dcterms:W3CDTF">2019-03-25T04:15:00Z</dcterms:modified>
</cp:coreProperties>
</file>